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96" w:rsidRPr="00310C35" w:rsidRDefault="00686596" w:rsidP="00CC7AE6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C3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686596" w:rsidRPr="00310C35" w:rsidRDefault="00686596" w:rsidP="00CC7AE6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C35">
        <w:rPr>
          <w:rFonts w:ascii="Times New Roman" w:hAnsi="Times New Roman" w:cs="Times New Roman"/>
          <w:sz w:val="28"/>
          <w:szCs w:val="28"/>
        </w:rPr>
        <w:t>социализации воспитанников организаций для детей-сирот и детей, оставшихся без попечения родителей</w:t>
      </w:r>
      <w:r w:rsidR="00903AFE">
        <w:rPr>
          <w:rFonts w:ascii="Times New Roman" w:hAnsi="Times New Roman" w:cs="Times New Roman"/>
          <w:sz w:val="28"/>
          <w:szCs w:val="28"/>
        </w:rPr>
        <w:t>,</w:t>
      </w:r>
      <w:r w:rsidRPr="00310C35">
        <w:rPr>
          <w:rFonts w:ascii="Times New Roman" w:hAnsi="Times New Roman" w:cs="Times New Roman"/>
          <w:sz w:val="28"/>
          <w:szCs w:val="28"/>
        </w:rPr>
        <w:t xml:space="preserve"> в предвыпускной период</w:t>
      </w:r>
    </w:p>
    <w:p w:rsidR="00686596" w:rsidRPr="00310C35" w:rsidRDefault="001C2490" w:rsidP="00CC7AE6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7AE6">
        <w:rPr>
          <w:rFonts w:ascii="Times New Roman" w:hAnsi="Times New Roman" w:cs="Times New Roman"/>
          <w:sz w:val="28"/>
          <w:szCs w:val="28"/>
        </w:rPr>
        <w:t>Навстречу взрослой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6596" w:rsidRDefault="00686596" w:rsidP="005608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E45" w:rsidRDefault="006A2DA4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Предисловие:</w:t>
      </w:r>
    </w:p>
    <w:p w:rsidR="006A2DA4" w:rsidRDefault="006A2DA4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рекомендуется для применения в </w:t>
      </w:r>
      <w:r w:rsidR="002748D3">
        <w:rPr>
          <w:rFonts w:ascii="Times New Roman" w:hAnsi="Times New Roman" w:cs="Times New Roman"/>
          <w:sz w:val="28"/>
          <w:szCs w:val="28"/>
        </w:rPr>
        <w:t>организациях</w:t>
      </w:r>
      <w:r w:rsidR="002748D3" w:rsidRPr="00310C35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 w:rsidR="002748D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A3E45" w:rsidRDefault="00183EF3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самостоятельное проживание воспитанника в </w:t>
      </w:r>
      <w:r w:rsidR="00C61DDA">
        <w:rPr>
          <w:rFonts w:ascii="Times New Roman" w:hAnsi="Times New Roman" w:cs="Times New Roman"/>
          <w:sz w:val="28"/>
          <w:szCs w:val="28"/>
        </w:rPr>
        <w:t xml:space="preserve">отдельном помещении. </w:t>
      </w:r>
      <w:r w:rsidR="00D36518">
        <w:rPr>
          <w:rFonts w:ascii="Times New Roman" w:hAnsi="Times New Roman" w:cs="Times New Roman"/>
          <w:sz w:val="28"/>
          <w:szCs w:val="28"/>
        </w:rPr>
        <w:t xml:space="preserve">Участие в программе позволит получить опыт самостоятельного проживания и выявить </w:t>
      </w:r>
      <w:r w:rsidR="00F30109">
        <w:rPr>
          <w:rFonts w:ascii="Times New Roman" w:hAnsi="Times New Roman" w:cs="Times New Roman"/>
          <w:sz w:val="28"/>
          <w:szCs w:val="28"/>
        </w:rPr>
        <w:t>недостающие для этого навыки.</w:t>
      </w:r>
      <w:r w:rsidR="0031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D6" w:rsidRDefault="003C7E4D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смогут войти во взрослую жизнь</w:t>
      </w:r>
      <w:r w:rsidR="00E5388C">
        <w:rPr>
          <w:rFonts w:ascii="Times New Roman" w:hAnsi="Times New Roman" w:cs="Times New Roman"/>
          <w:sz w:val="28"/>
          <w:szCs w:val="28"/>
        </w:rPr>
        <w:t>, избежав ошибок, пройти этап взросления с поддержкой опытных педагогов.</w:t>
      </w:r>
      <w:r w:rsidR="00F9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18" w:rsidRDefault="00F30109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D3" w:rsidRPr="00310C35" w:rsidRDefault="002748D3" w:rsidP="006A2D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14BF1" w:rsidRPr="00A14BF1" w:rsidRDefault="00686596" w:rsidP="00A14BF1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3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5395E" w:rsidRPr="00310C35" w:rsidRDefault="00CC7AE6" w:rsidP="00A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10C35">
        <w:rPr>
          <w:rFonts w:ascii="Times New Roman" w:hAnsi="Times New Roman" w:cs="Times New Roman"/>
          <w:sz w:val="28"/>
          <w:szCs w:val="28"/>
        </w:rPr>
        <w:t>социализации воспитанников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C35">
        <w:rPr>
          <w:rFonts w:ascii="Times New Roman" w:hAnsi="Times New Roman" w:cs="Times New Roman"/>
          <w:sz w:val="28"/>
          <w:szCs w:val="28"/>
        </w:rPr>
        <w:t xml:space="preserve"> в предвыпускной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Навстречу взрослой жизни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86596" w:rsidRPr="00310C3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596" w:rsidRPr="00310C35">
        <w:rPr>
          <w:rFonts w:ascii="Times New Roman" w:hAnsi="Times New Roman" w:cs="Times New Roman"/>
          <w:sz w:val="28"/>
          <w:szCs w:val="28"/>
        </w:rPr>
        <w:t xml:space="preserve"> </w:t>
      </w:r>
      <w:r w:rsidR="00AC7E12">
        <w:rPr>
          <w:rFonts w:ascii="Times New Roman" w:hAnsi="Times New Roman" w:cs="Times New Roman"/>
          <w:sz w:val="28"/>
          <w:szCs w:val="28"/>
        </w:rPr>
        <w:t>направлена на решение</w:t>
      </w:r>
      <w:r w:rsidR="00B53AB0">
        <w:rPr>
          <w:rFonts w:ascii="Times New Roman" w:hAnsi="Times New Roman" w:cs="Times New Roman"/>
          <w:sz w:val="28"/>
          <w:szCs w:val="28"/>
        </w:rPr>
        <w:t xml:space="preserve"> проблем социализации и адаптации </w:t>
      </w:r>
      <w:r w:rsidR="002B7A7C">
        <w:rPr>
          <w:rFonts w:ascii="Times New Roman" w:hAnsi="Times New Roman" w:cs="Times New Roman"/>
          <w:sz w:val="28"/>
          <w:szCs w:val="28"/>
        </w:rPr>
        <w:t>в</w:t>
      </w:r>
      <w:r w:rsidR="0095395E" w:rsidRPr="00310C35"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 w:rsidR="00AF08C7" w:rsidRPr="00310C35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</w:t>
      </w:r>
      <w:r w:rsidR="00AC7E12">
        <w:rPr>
          <w:rFonts w:ascii="Times New Roman" w:hAnsi="Times New Roman" w:cs="Times New Roman"/>
          <w:sz w:val="28"/>
          <w:szCs w:val="28"/>
        </w:rPr>
        <w:t xml:space="preserve"> родителей (далее -  Организация</w:t>
      </w:r>
      <w:r w:rsidR="00AF08C7" w:rsidRPr="00310C35">
        <w:rPr>
          <w:rFonts w:ascii="Times New Roman" w:hAnsi="Times New Roman" w:cs="Times New Roman"/>
          <w:sz w:val="28"/>
          <w:szCs w:val="28"/>
        </w:rPr>
        <w:t xml:space="preserve">) </w:t>
      </w:r>
      <w:r w:rsidR="002B7A7C">
        <w:rPr>
          <w:rFonts w:ascii="Times New Roman" w:hAnsi="Times New Roman" w:cs="Times New Roman"/>
          <w:sz w:val="28"/>
          <w:szCs w:val="28"/>
        </w:rPr>
        <w:t xml:space="preserve"> </w:t>
      </w:r>
      <w:r w:rsidR="00AC7E12">
        <w:rPr>
          <w:rFonts w:ascii="Times New Roman" w:hAnsi="Times New Roman" w:cs="Times New Roman"/>
          <w:sz w:val="28"/>
          <w:szCs w:val="28"/>
        </w:rPr>
        <w:t>по окончании</w:t>
      </w:r>
      <w:r w:rsidR="004A0FA3">
        <w:rPr>
          <w:rFonts w:ascii="Times New Roman" w:hAnsi="Times New Roman" w:cs="Times New Roman"/>
          <w:sz w:val="28"/>
          <w:szCs w:val="28"/>
        </w:rPr>
        <w:t xml:space="preserve"> пребывания в Организации и в первые годы самостоятельной жизни.</w:t>
      </w:r>
      <w:r w:rsidR="002B7A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FA3" w:rsidRPr="00C45856" w:rsidRDefault="005C2EDA" w:rsidP="0060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35">
        <w:rPr>
          <w:rFonts w:ascii="Times New Roman" w:eastAsia="+mn-ea" w:hAnsi="Times New Roman" w:cs="Times New Roman"/>
          <w:bCs/>
          <w:kern w:val="24"/>
          <w:sz w:val="28"/>
          <w:szCs w:val="28"/>
        </w:rPr>
        <w:t>Цель</w:t>
      </w:r>
      <w:r w:rsidR="00AC7E1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</w:t>
      </w:r>
      <w:r w:rsidR="0095395E" w:rsidRPr="00310C35">
        <w:rPr>
          <w:rFonts w:ascii="Times New Roman" w:eastAsia="+mn-ea" w:hAnsi="Times New Roman" w:cs="Times New Roman"/>
          <w:kern w:val="24"/>
          <w:sz w:val="28"/>
          <w:szCs w:val="28"/>
        </w:rPr>
        <w:t>рограммы</w:t>
      </w:r>
      <w:r w:rsidR="0095395E" w:rsidRPr="004A0FA3">
        <w:rPr>
          <w:rFonts w:ascii="Times New Roman" w:eastAsia="+mn-ea" w:hAnsi="Times New Roman" w:cs="Times New Roman"/>
          <w:kern w:val="24"/>
          <w:sz w:val="28"/>
          <w:szCs w:val="28"/>
        </w:rPr>
        <w:t xml:space="preserve">: </w:t>
      </w:r>
      <w:r w:rsidR="00280A8F" w:rsidRPr="004A0FA3">
        <w:rPr>
          <w:rFonts w:ascii="Times New Roman" w:eastAsia="+mn-ea" w:hAnsi="Times New Roman" w:cs="Times New Roman"/>
          <w:kern w:val="24"/>
          <w:sz w:val="28"/>
          <w:szCs w:val="28"/>
        </w:rPr>
        <w:t>создать условия для</w:t>
      </w:r>
      <w:r w:rsidR="004A0FA3"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</w:t>
      </w:r>
      <w:r w:rsid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C45856" w:rsidRPr="00C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56" w:rsidRPr="00310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социального опыта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56" w:rsidRPr="0031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жизни</w:t>
      </w:r>
      <w:r w:rsidR="00C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46B">
        <w:rPr>
          <w:rFonts w:ascii="Times New Roman" w:hAnsi="Times New Roman" w:cs="Times New Roman"/>
          <w:sz w:val="28"/>
          <w:szCs w:val="28"/>
        </w:rPr>
        <w:t>позволяющего</w:t>
      </w:r>
      <w:r w:rsidR="00C623B1">
        <w:rPr>
          <w:rFonts w:ascii="Times New Roman" w:hAnsi="Times New Roman" w:cs="Times New Roman"/>
          <w:sz w:val="28"/>
          <w:szCs w:val="28"/>
        </w:rPr>
        <w:t xml:space="preserve"> </w:t>
      </w:r>
      <w:r w:rsidR="00AC7E12">
        <w:rPr>
          <w:rFonts w:ascii="Times New Roman" w:hAnsi="Times New Roman" w:cs="Times New Roman"/>
          <w:sz w:val="28"/>
          <w:szCs w:val="28"/>
        </w:rPr>
        <w:t>по окончании</w:t>
      </w:r>
      <w:r w:rsidR="000D446B">
        <w:rPr>
          <w:rFonts w:ascii="Times New Roman" w:hAnsi="Times New Roman" w:cs="Times New Roman"/>
          <w:sz w:val="28"/>
          <w:szCs w:val="28"/>
        </w:rPr>
        <w:t xml:space="preserve"> пребывания в Организации </w:t>
      </w:r>
      <w:r w:rsidR="00C623B1">
        <w:rPr>
          <w:rFonts w:ascii="Times New Roman" w:hAnsi="Times New Roman" w:cs="Times New Roman"/>
          <w:sz w:val="28"/>
          <w:szCs w:val="28"/>
        </w:rPr>
        <w:t>позитивно социализироваться и успешно адаптироваться в новых условиях.</w:t>
      </w:r>
    </w:p>
    <w:p w:rsidR="00855166" w:rsidRPr="00310C35" w:rsidRDefault="00C43398" w:rsidP="0060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3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91EEC" w:rsidRPr="00310C35">
        <w:rPr>
          <w:rFonts w:ascii="Times New Roman" w:hAnsi="Times New Roman" w:cs="Times New Roman"/>
          <w:sz w:val="28"/>
          <w:szCs w:val="28"/>
        </w:rPr>
        <w:t xml:space="preserve"> </w:t>
      </w:r>
      <w:r w:rsidR="00AC7E12">
        <w:rPr>
          <w:rFonts w:ascii="Times New Roman" w:hAnsi="Times New Roman" w:cs="Times New Roman"/>
          <w:sz w:val="28"/>
          <w:szCs w:val="28"/>
        </w:rPr>
        <w:t>П</w:t>
      </w:r>
      <w:r w:rsidRPr="00310C35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E52111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111" w:rsidRPr="00903AFE">
        <w:rPr>
          <w:rFonts w:ascii="Times New Roman" w:hAnsi="Times New Roman" w:cs="Times New Roman"/>
          <w:sz w:val="28"/>
          <w:szCs w:val="28"/>
        </w:rPr>
        <w:t>подготовка воспитанников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2111" w:rsidRPr="00903AFE">
        <w:rPr>
          <w:rFonts w:ascii="Times New Roman" w:hAnsi="Times New Roman" w:cs="Times New Roman"/>
          <w:sz w:val="28"/>
          <w:szCs w:val="28"/>
        </w:rPr>
        <w:t xml:space="preserve"> к самостоятельной жизни;</w:t>
      </w:r>
    </w:p>
    <w:p w:rsidR="00E52111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B0C" w:rsidRPr="00903AFE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743973" w:rsidRPr="00903AFE">
        <w:rPr>
          <w:rFonts w:ascii="Times New Roman" w:hAnsi="Times New Roman" w:cs="Times New Roman"/>
          <w:sz w:val="28"/>
          <w:szCs w:val="28"/>
        </w:rPr>
        <w:t xml:space="preserve">воспитанникам Организаций </w:t>
      </w:r>
      <w:r w:rsidR="00C45856" w:rsidRPr="00903AFE">
        <w:rPr>
          <w:rFonts w:ascii="Times New Roman" w:hAnsi="Times New Roman" w:cs="Times New Roman"/>
          <w:sz w:val="28"/>
          <w:szCs w:val="28"/>
        </w:rPr>
        <w:t xml:space="preserve">для </w:t>
      </w:r>
      <w:r w:rsidR="00FA0B0C" w:rsidRPr="00903AFE">
        <w:rPr>
          <w:rFonts w:ascii="Times New Roman" w:hAnsi="Times New Roman" w:cs="Times New Roman"/>
          <w:sz w:val="28"/>
          <w:szCs w:val="28"/>
        </w:rPr>
        <w:t>позитивной социализации</w:t>
      </w:r>
      <w:r w:rsidR="00743973" w:rsidRPr="00903AFE">
        <w:rPr>
          <w:rFonts w:ascii="Times New Roman" w:hAnsi="Times New Roman" w:cs="Times New Roman"/>
          <w:sz w:val="28"/>
          <w:szCs w:val="28"/>
        </w:rPr>
        <w:t xml:space="preserve"> и успешной ад</w:t>
      </w:r>
      <w:r w:rsidR="00AC7E12">
        <w:rPr>
          <w:rFonts w:ascii="Times New Roman" w:hAnsi="Times New Roman" w:cs="Times New Roman"/>
          <w:sz w:val="28"/>
          <w:szCs w:val="28"/>
        </w:rPr>
        <w:t>аптации  в общество по окончании</w:t>
      </w:r>
      <w:r w:rsidR="00743973" w:rsidRPr="00903AFE">
        <w:rPr>
          <w:rFonts w:ascii="Times New Roman" w:hAnsi="Times New Roman" w:cs="Times New Roman"/>
          <w:sz w:val="28"/>
          <w:szCs w:val="28"/>
        </w:rPr>
        <w:t xml:space="preserve"> пребывания в Организации</w:t>
      </w:r>
      <w:r w:rsidR="00FA0B0C" w:rsidRPr="00903AFE">
        <w:rPr>
          <w:rFonts w:ascii="Times New Roman" w:hAnsi="Times New Roman" w:cs="Times New Roman"/>
          <w:sz w:val="28"/>
          <w:szCs w:val="28"/>
        </w:rPr>
        <w:t>;</w:t>
      </w:r>
    </w:p>
    <w:p w:rsidR="00DA053E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111" w:rsidRPr="00903AFE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Организации готовности                         к выполнению социальной роли гражданина, способного  самостоятельно и осознанно планировать, корректировать и реализовывать </w:t>
      </w:r>
      <w:r>
        <w:rPr>
          <w:rFonts w:ascii="Times New Roman" w:hAnsi="Times New Roman" w:cs="Times New Roman"/>
          <w:sz w:val="28"/>
          <w:szCs w:val="28"/>
        </w:rPr>
        <w:t>стратегии жизненного</w:t>
      </w:r>
      <w:r w:rsidR="00E52111" w:rsidRPr="00903A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ути</w:t>
      </w:r>
      <w:r w:rsidR="00E52111" w:rsidRPr="00903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0A2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86C">
        <w:rPr>
          <w:rFonts w:ascii="Times New Roman" w:hAnsi="Times New Roman" w:cs="Times New Roman"/>
          <w:sz w:val="28"/>
          <w:szCs w:val="28"/>
        </w:rPr>
        <w:t>формирование</w:t>
      </w:r>
      <w:r w:rsidR="00DA053E" w:rsidRPr="00903AFE">
        <w:rPr>
          <w:rFonts w:ascii="Times New Roman" w:hAnsi="Times New Roman" w:cs="Times New Roman"/>
          <w:sz w:val="28"/>
          <w:szCs w:val="28"/>
        </w:rPr>
        <w:t xml:space="preserve"> </w:t>
      </w:r>
      <w:r w:rsidR="00D870A2" w:rsidRPr="00903AFE">
        <w:rPr>
          <w:rFonts w:ascii="Times New Roman" w:hAnsi="Times New Roman" w:cs="Times New Roman"/>
          <w:sz w:val="28"/>
          <w:szCs w:val="28"/>
        </w:rPr>
        <w:t>у воспитанников</w:t>
      </w:r>
      <w:r w:rsidR="00274F12" w:rsidRPr="00903AFE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AC7E12">
        <w:rPr>
          <w:rFonts w:ascii="Times New Roman" w:hAnsi="Times New Roman" w:cs="Times New Roman"/>
          <w:sz w:val="28"/>
          <w:szCs w:val="28"/>
        </w:rPr>
        <w:t>ации</w:t>
      </w:r>
      <w:r w:rsidR="00DA053E" w:rsidRPr="00903AFE">
        <w:rPr>
          <w:rFonts w:ascii="Times New Roman" w:hAnsi="Times New Roman" w:cs="Times New Roman"/>
          <w:sz w:val="28"/>
          <w:szCs w:val="28"/>
        </w:rPr>
        <w:t xml:space="preserve"> </w:t>
      </w:r>
      <w:r w:rsidR="00274F12" w:rsidRPr="00903AFE">
        <w:rPr>
          <w:rFonts w:ascii="Times New Roman" w:hAnsi="Times New Roman" w:cs="Times New Roman"/>
          <w:sz w:val="28"/>
          <w:szCs w:val="28"/>
        </w:rPr>
        <w:t xml:space="preserve">практических навыков </w:t>
      </w:r>
      <w:r w:rsidR="00DA053E" w:rsidRPr="00903AFE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274F12" w:rsidRPr="00903AFE">
        <w:rPr>
          <w:rFonts w:ascii="Times New Roman" w:hAnsi="Times New Roman" w:cs="Times New Roman"/>
          <w:sz w:val="28"/>
          <w:szCs w:val="28"/>
        </w:rPr>
        <w:t>ведения домашнего хозяйства</w:t>
      </w:r>
      <w:r w:rsidR="00310C35" w:rsidRPr="00903AFE">
        <w:rPr>
          <w:rFonts w:ascii="Times New Roman" w:hAnsi="Times New Roman" w:cs="Times New Roman"/>
          <w:sz w:val="28"/>
          <w:szCs w:val="28"/>
        </w:rPr>
        <w:t xml:space="preserve">: </w:t>
      </w:r>
      <w:r w:rsidR="0030286C">
        <w:rPr>
          <w:rFonts w:ascii="Times New Roman" w:hAnsi="Times New Roman" w:cs="Times New Roman"/>
          <w:sz w:val="28"/>
          <w:szCs w:val="28"/>
        </w:rPr>
        <w:t xml:space="preserve">покупка продуктов, </w:t>
      </w:r>
      <w:r w:rsidR="00310C35" w:rsidRPr="00903AFE">
        <w:rPr>
          <w:rFonts w:ascii="Times New Roman" w:hAnsi="Times New Roman" w:cs="Times New Roman"/>
          <w:sz w:val="28"/>
          <w:szCs w:val="28"/>
        </w:rPr>
        <w:t>пригот</w:t>
      </w:r>
      <w:r w:rsidR="00D870A2" w:rsidRPr="00903AFE">
        <w:rPr>
          <w:rFonts w:ascii="Times New Roman" w:hAnsi="Times New Roman" w:cs="Times New Roman"/>
          <w:sz w:val="28"/>
          <w:szCs w:val="28"/>
        </w:rPr>
        <w:t>овление</w:t>
      </w:r>
      <w:r w:rsidR="00310C35" w:rsidRPr="00903AFE">
        <w:rPr>
          <w:rFonts w:ascii="Times New Roman" w:hAnsi="Times New Roman" w:cs="Times New Roman"/>
          <w:sz w:val="28"/>
          <w:szCs w:val="28"/>
        </w:rPr>
        <w:t xml:space="preserve"> пищи, уборка жилых помещений, уход за собой, одеждой и обувью</w:t>
      </w:r>
      <w:r w:rsidR="00274F12" w:rsidRPr="00903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0A2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86C">
        <w:rPr>
          <w:rFonts w:ascii="Times New Roman" w:hAnsi="Times New Roman" w:cs="Times New Roman"/>
          <w:sz w:val="28"/>
          <w:szCs w:val="28"/>
        </w:rPr>
        <w:t>формирование</w:t>
      </w:r>
      <w:r w:rsidR="00D870A2" w:rsidRPr="00903AFE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AC7E1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A053E" w:rsidRPr="00903AFE">
        <w:rPr>
          <w:rFonts w:ascii="Times New Roman" w:hAnsi="Times New Roman" w:cs="Times New Roman"/>
          <w:sz w:val="28"/>
          <w:szCs w:val="28"/>
        </w:rPr>
        <w:t xml:space="preserve"> </w:t>
      </w:r>
      <w:r w:rsidR="00274F12" w:rsidRPr="00903AFE"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="00DA053E" w:rsidRPr="00903AFE">
        <w:rPr>
          <w:rFonts w:ascii="Times New Roman" w:hAnsi="Times New Roman" w:cs="Times New Roman"/>
          <w:sz w:val="28"/>
          <w:szCs w:val="28"/>
        </w:rPr>
        <w:t xml:space="preserve"> самостоятельного</w:t>
      </w:r>
      <w:r w:rsidR="00274F12" w:rsidRPr="00903AFE">
        <w:rPr>
          <w:rFonts w:ascii="Times New Roman" w:hAnsi="Times New Roman" w:cs="Times New Roman"/>
          <w:sz w:val="28"/>
          <w:szCs w:val="28"/>
        </w:rPr>
        <w:t xml:space="preserve"> ведения бюджета, соизмер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74F12" w:rsidRPr="00903AFE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903AFE" w:rsidRPr="00903A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4F12" w:rsidRPr="00903AFE">
        <w:rPr>
          <w:rFonts w:ascii="Times New Roman" w:hAnsi="Times New Roman" w:cs="Times New Roman"/>
          <w:sz w:val="28"/>
          <w:szCs w:val="28"/>
        </w:rPr>
        <w:t>с материальными возможностями</w:t>
      </w:r>
      <w:r w:rsidR="00D870A2" w:rsidRPr="00903AFE">
        <w:rPr>
          <w:rFonts w:ascii="Times New Roman" w:hAnsi="Times New Roman" w:cs="Times New Roman"/>
          <w:sz w:val="28"/>
          <w:szCs w:val="28"/>
        </w:rPr>
        <w:t>;</w:t>
      </w:r>
    </w:p>
    <w:p w:rsidR="00903AFE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3AFE" w:rsidRPr="00903AFE">
        <w:rPr>
          <w:rFonts w:ascii="Times New Roman" w:hAnsi="Times New Roman" w:cs="Times New Roman"/>
          <w:sz w:val="28"/>
          <w:szCs w:val="28"/>
        </w:rPr>
        <w:t>формиров</w:t>
      </w:r>
      <w:r w:rsidR="00AC7E12">
        <w:rPr>
          <w:rFonts w:ascii="Times New Roman" w:hAnsi="Times New Roman" w:cs="Times New Roman"/>
          <w:sz w:val="28"/>
          <w:szCs w:val="28"/>
        </w:rPr>
        <w:t>ание у воспитанников Организации</w:t>
      </w:r>
      <w:r w:rsidR="00903AFE" w:rsidRPr="00903AFE">
        <w:rPr>
          <w:rFonts w:ascii="Times New Roman" w:hAnsi="Times New Roman" w:cs="Times New Roman"/>
          <w:sz w:val="28"/>
          <w:szCs w:val="28"/>
        </w:rPr>
        <w:t xml:space="preserve"> бережливости                             и экономии;</w:t>
      </w:r>
    </w:p>
    <w:p w:rsidR="00F80CEB" w:rsidRPr="00903AFE" w:rsidRDefault="0060214A" w:rsidP="00602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43B8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12">
        <w:rPr>
          <w:rFonts w:ascii="Times New Roman" w:hAnsi="Times New Roman" w:cs="Times New Roman"/>
          <w:sz w:val="28"/>
          <w:szCs w:val="28"/>
        </w:rPr>
        <w:t>у воспитанников Организации</w:t>
      </w:r>
      <w:r w:rsidR="00D870A2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8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 и умений выстраиват</w:t>
      </w:r>
      <w:r w:rsidR="00D870A2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межличностные взаимоотношения;</w:t>
      </w:r>
    </w:p>
    <w:p w:rsidR="002C40C8" w:rsidRDefault="0060214A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3B8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 воспитанников</w:t>
      </w:r>
      <w:r w:rsidR="00A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D446B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</w:t>
      </w:r>
      <w:r w:rsidR="00903AFE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D446B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3B8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20609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609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609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09C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</w:t>
      </w:r>
      <w:r w:rsidR="00903AFE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</w:t>
      </w:r>
      <w:r w:rsidR="00C4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03AFE" w:rsidRP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поведения.</w:t>
      </w:r>
    </w:p>
    <w:p w:rsidR="00AC7E12" w:rsidRPr="0030286C" w:rsidRDefault="00AC7E12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C8" w:rsidRPr="00A14BF1" w:rsidRDefault="00AC7E12" w:rsidP="006021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принципы П</w:t>
      </w:r>
      <w:r w:rsidR="002C40C8" w:rsidRPr="005E686A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A14BF1" w:rsidRPr="00A14BF1" w:rsidRDefault="00A14BF1" w:rsidP="00A14BF1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принципами Программы являются:</w:t>
      </w:r>
    </w:p>
    <w:p w:rsidR="002C40C8" w:rsidRDefault="00A14BF1" w:rsidP="00A14B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0C8">
        <w:rPr>
          <w:rFonts w:ascii="Times New Roman" w:eastAsia="Calibri" w:hAnsi="Times New Roman" w:cs="Times New Roman"/>
          <w:sz w:val="28"/>
          <w:szCs w:val="28"/>
        </w:rPr>
        <w:t xml:space="preserve">доступность, преемственность, результативность форм и </w:t>
      </w:r>
      <w:r w:rsidR="002C40C8" w:rsidRPr="00436AA6">
        <w:rPr>
          <w:rFonts w:ascii="Times New Roman" w:eastAsia="Calibri" w:hAnsi="Times New Roman" w:cs="Times New Roman"/>
          <w:sz w:val="28"/>
          <w:szCs w:val="28"/>
        </w:rPr>
        <w:t>методов,</w:t>
      </w:r>
      <w:r w:rsidR="00AC7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помогающих </w:t>
      </w:r>
      <w:r w:rsidR="00AC7E12">
        <w:rPr>
          <w:rFonts w:ascii="Times New Roman" w:eastAsia="Calibri" w:hAnsi="Times New Roman" w:cs="Times New Roman"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="00AC7E1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C40C8">
        <w:rPr>
          <w:rFonts w:ascii="Times New Roman" w:eastAsia="Calibri" w:hAnsi="Times New Roman" w:cs="Times New Roman"/>
          <w:sz w:val="28"/>
          <w:szCs w:val="28"/>
        </w:rPr>
        <w:t>рограмму;</w:t>
      </w:r>
    </w:p>
    <w:p w:rsidR="002C40C8" w:rsidRPr="000B319F" w:rsidRDefault="00A14BF1" w:rsidP="00A14B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0C8" w:rsidRPr="000B319F">
        <w:rPr>
          <w:rFonts w:ascii="Times New Roman" w:eastAsia="Calibri" w:hAnsi="Times New Roman" w:cs="Times New Roman"/>
          <w:sz w:val="28"/>
          <w:szCs w:val="28"/>
        </w:rPr>
        <w:t>непрерывность сопровождения воспитан</w:t>
      </w:r>
      <w:r w:rsidR="00AC7E12">
        <w:rPr>
          <w:rFonts w:ascii="Times New Roman" w:eastAsia="Calibri" w:hAnsi="Times New Roman" w:cs="Times New Roman"/>
          <w:sz w:val="28"/>
          <w:szCs w:val="28"/>
        </w:rPr>
        <w:t>ника на всех этапах реализации П</w:t>
      </w:r>
      <w:r w:rsidR="002C40C8" w:rsidRPr="000B319F">
        <w:rPr>
          <w:rFonts w:ascii="Times New Roman" w:eastAsia="Calibri" w:hAnsi="Times New Roman" w:cs="Times New Roman"/>
          <w:sz w:val="28"/>
          <w:szCs w:val="28"/>
        </w:rPr>
        <w:t>рограммы;</w:t>
      </w:r>
    </w:p>
    <w:p w:rsidR="002C40C8" w:rsidRPr="000B319F" w:rsidRDefault="00A14BF1" w:rsidP="00A14B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0C8" w:rsidRPr="000B319F">
        <w:rPr>
          <w:rFonts w:ascii="Times New Roman" w:eastAsia="Calibri" w:hAnsi="Times New Roman" w:cs="Times New Roman"/>
          <w:sz w:val="28"/>
          <w:szCs w:val="28"/>
        </w:rPr>
        <w:t>приоритет интересов воспитанника и ориентация на партнерство, сотрудничество;</w:t>
      </w:r>
    </w:p>
    <w:p w:rsidR="002C40C8" w:rsidRPr="00937B0B" w:rsidRDefault="00A14BF1" w:rsidP="00A14B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40C8">
        <w:rPr>
          <w:rFonts w:ascii="Times New Roman" w:eastAsia="Calibri" w:hAnsi="Times New Roman" w:cs="Times New Roman"/>
          <w:sz w:val="28"/>
          <w:szCs w:val="28"/>
        </w:rPr>
        <w:t>ко</w:t>
      </w:r>
      <w:r w:rsidR="00AC7E12">
        <w:rPr>
          <w:rFonts w:ascii="Times New Roman" w:eastAsia="Calibri" w:hAnsi="Times New Roman" w:cs="Times New Roman"/>
          <w:sz w:val="28"/>
          <w:szCs w:val="28"/>
        </w:rPr>
        <w:t>манд</w:t>
      </w:r>
      <w:r>
        <w:rPr>
          <w:rFonts w:ascii="Times New Roman" w:eastAsia="Calibri" w:hAnsi="Times New Roman" w:cs="Times New Roman"/>
          <w:sz w:val="28"/>
          <w:szCs w:val="28"/>
        </w:rPr>
        <w:t>ный подход</w:t>
      </w:r>
      <w:r w:rsidR="00AC7E12">
        <w:rPr>
          <w:rFonts w:ascii="Times New Roman" w:eastAsia="Calibri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C7E12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r w:rsidR="00AC7E1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C40C8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C40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111" w:rsidRPr="00903AFE" w:rsidRDefault="00E52111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0C35" w:rsidRDefault="00310C35" w:rsidP="00602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</w:t>
      </w:r>
      <w:r w:rsidR="00A14BF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="00A14BF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C7E12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</w:t>
      </w:r>
      <w:r w:rsidR="00D3446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2116B8" w:rsidRPr="002116B8" w:rsidRDefault="002116B8" w:rsidP="005035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2116B8">
        <w:rPr>
          <w:rFonts w:ascii="Times New Roman" w:hAnsi="Times New Roman" w:cs="Times New Roman"/>
          <w:bCs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Cs/>
          <w:sz w:val="28"/>
          <w:szCs w:val="28"/>
        </w:rPr>
        <w:t>результаты реализации Программы:</w:t>
      </w:r>
    </w:p>
    <w:p w:rsidR="00903AFE" w:rsidRDefault="00C85A47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40B2">
        <w:rPr>
          <w:rFonts w:ascii="Times New Roman" w:hAnsi="Times New Roman" w:cs="Times New Roman"/>
          <w:bCs/>
          <w:sz w:val="28"/>
          <w:szCs w:val="28"/>
        </w:rPr>
        <w:t>повышение внутренней готовности</w:t>
      </w:r>
      <w:r w:rsidR="003740B2" w:rsidRPr="0074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E12">
        <w:rPr>
          <w:rFonts w:ascii="Times New Roman" w:hAnsi="Times New Roman" w:cs="Times New Roman"/>
          <w:bCs/>
          <w:sz w:val="28"/>
          <w:szCs w:val="28"/>
        </w:rPr>
        <w:t>воспитанников Организации</w:t>
      </w:r>
      <w:r w:rsidR="00374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0B2" w:rsidRPr="0074397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03545">
        <w:rPr>
          <w:rFonts w:ascii="Times New Roman" w:hAnsi="Times New Roman" w:cs="Times New Roman"/>
          <w:bCs/>
          <w:sz w:val="28"/>
          <w:szCs w:val="28"/>
        </w:rPr>
        <w:t>самостоятельной жизни</w:t>
      </w:r>
      <w:r w:rsidR="00903AFE">
        <w:rPr>
          <w:rFonts w:ascii="Times New Roman" w:hAnsi="Times New Roman" w:cs="Times New Roman"/>
          <w:bCs/>
          <w:sz w:val="28"/>
          <w:szCs w:val="28"/>
        </w:rPr>
        <w:t xml:space="preserve"> на этапе завершения</w:t>
      </w:r>
      <w:r w:rsidR="003740B2" w:rsidRPr="003740B2">
        <w:rPr>
          <w:rFonts w:ascii="Times New Roman" w:hAnsi="Times New Roman" w:cs="Times New Roman"/>
          <w:bCs/>
          <w:sz w:val="28"/>
          <w:szCs w:val="28"/>
        </w:rPr>
        <w:t xml:space="preserve"> пребывания в </w:t>
      </w:r>
      <w:r w:rsidR="00903AF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3740B2" w:rsidRPr="00743973">
        <w:rPr>
          <w:rFonts w:ascii="Times New Roman" w:hAnsi="Times New Roman" w:cs="Times New Roman"/>
          <w:bCs/>
          <w:sz w:val="28"/>
          <w:szCs w:val="28"/>
        </w:rPr>
        <w:t>;</w:t>
      </w:r>
      <w:r w:rsidR="003740B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03AFE" w:rsidRPr="00903AFE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социальных девиаций у воспитан</w:t>
      </w:r>
      <w:r w:rsidR="00CE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</w:t>
      </w:r>
      <w:r w:rsidR="00A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903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86C" w:rsidRPr="005E686A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новых социальных условиях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</w:t>
      </w:r>
      <w:r w:rsidR="00A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Организации;</w:t>
      </w:r>
    </w:p>
    <w:p w:rsidR="00CE1A01" w:rsidRPr="0030286C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286C" w:rsidRPr="003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B90B82" w:rsidRPr="003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</w:t>
      </w:r>
      <w:r w:rsidR="00B90B82" w:rsidRP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Организаций</w:t>
      </w:r>
      <w:r w:rsidR="00B90B82" w:rsidRPr="003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</w:t>
      </w:r>
      <w:r w:rsidR="003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планировать и анализировать прожитый день</w:t>
      </w:r>
      <w:r w:rsidR="00B90B82" w:rsidRP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0286C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E1A01" w:rsidRPr="00B9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навыков </w:t>
      </w:r>
      <w:r w:rsidR="00B90B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Организаций</w:t>
      </w:r>
      <w:r w:rsidR="00B90B82" w:rsidRPr="00B9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01" w:rsidRPr="00B9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ведения домашнего хозяйства:</w:t>
      </w:r>
      <w:r w:rsidR="00CE1A01" w:rsidRPr="00B90B82">
        <w:rPr>
          <w:rFonts w:ascii="Times New Roman" w:hAnsi="Times New Roman" w:cs="Times New Roman"/>
          <w:sz w:val="28"/>
          <w:szCs w:val="28"/>
        </w:rPr>
        <w:t xml:space="preserve"> приготовление пищи, уборка жилых помещений, уход за собой, одеждой и обувью;</w:t>
      </w:r>
    </w:p>
    <w:p w:rsidR="0030286C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286C" w:rsidRPr="0030286C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CE1A01" w:rsidRPr="0030286C">
        <w:rPr>
          <w:rFonts w:ascii="Times New Roman" w:hAnsi="Times New Roman" w:cs="Times New Roman"/>
          <w:bCs/>
          <w:sz w:val="28"/>
          <w:szCs w:val="28"/>
        </w:rPr>
        <w:t xml:space="preserve"> практических навыков у воспитанников </w:t>
      </w:r>
      <w:r w:rsidR="00B90B82" w:rsidRPr="0030286C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D05AC5" w:rsidRPr="0030286C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бюджета и </w:t>
      </w:r>
      <w:r w:rsidR="00CE1A01" w:rsidRPr="0030286C">
        <w:rPr>
          <w:rFonts w:ascii="Times New Roman" w:hAnsi="Times New Roman" w:cs="Times New Roman"/>
          <w:bCs/>
          <w:sz w:val="28"/>
          <w:szCs w:val="28"/>
        </w:rPr>
        <w:t>расходования денежных средств;</w:t>
      </w:r>
    </w:p>
    <w:p w:rsidR="0030286C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86C" w:rsidRP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05AC5" w:rsidRP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навыков </w:t>
      </w:r>
      <w:r w:rsidR="00D05AC5" w:rsidRPr="0030286C">
        <w:rPr>
          <w:rFonts w:ascii="Times New Roman" w:hAnsi="Times New Roman" w:cs="Times New Roman"/>
          <w:bCs/>
          <w:sz w:val="28"/>
          <w:szCs w:val="28"/>
        </w:rPr>
        <w:t xml:space="preserve">у воспитанников Организаций </w:t>
      </w:r>
      <w:r w:rsidR="00D05AC5" w:rsidRP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осуществления покупок качественного товара в соответствии с запланированным бюджетом;</w:t>
      </w:r>
    </w:p>
    <w:p w:rsidR="005E686A" w:rsidRPr="0030286C" w:rsidRDefault="00503545" w:rsidP="00503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E686A" w:rsidRPr="0030286C">
        <w:rPr>
          <w:rFonts w:ascii="Times New Roman" w:hAnsi="Times New Roman"/>
          <w:sz w:val="28"/>
          <w:szCs w:val="28"/>
        </w:rPr>
        <w:t xml:space="preserve">практических навыков выстраивать межличностные отношения и </w:t>
      </w:r>
      <w:r w:rsidR="00BC348A">
        <w:rPr>
          <w:rFonts w:ascii="Times New Roman" w:hAnsi="Times New Roman"/>
          <w:sz w:val="28"/>
          <w:szCs w:val="28"/>
        </w:rPr>
        <w:t>самостоятельно разрешать проблемные ситуации.</w:t>
      </w:r>
    </w:p>
    <w:p w:rsidR="00D05FB8" w:rsidRPr="00D05FB8" w:rsidRDefault="00D05FB8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C8" w:rsidRDefault="002C40C8" w:rsidP="006021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</w:t>
      </w:r>
      <w:r w:rsidR="00D8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оринг эффективности реализации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C40C8" w:rsidRDefault="00E64CDB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0354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результате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подготовки воспитанников к самостоятельной жизни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9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специалистами Организации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C75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этапах:</w:t>
      </w:r>
      <w:r w:rsidR="002C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56D" w:rsidRPr="00D80B22" w:rsidRDefault="00503545" w:rsidP="005035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40C8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310E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310E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входном</w:t>
      </w:r>
      <w:proofErr w:type="gramEnd"/>
      <w:r w:rsidR="002C40C8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(диагностический этап </w:t>
      </w:r>
      <w:r w:rsidR="00E64CDB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4CDB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56D" w:rsidRPr="00D80B22" w:rsidRDefault="00503545" w:rsidP="005035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промежуточном</w:t>
      </w:r>
      <w:proofErr w:type="gramEnd"/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(подготовительный и заключительный этапы</w:t>
      </w:r>
      <w:r w:rsidR="00E64CDB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Модул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F43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56D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CDB" w:rsidRPr="00D80B22" w:rsidRDefault="00503545" w:rsidP="005035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4CDB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этапе</w:t>
      </w:r>
      <w:r w:rsidR="0070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4CDB" w:rsidRP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</w:t>
      </w:r>
      <w:r w:rsidR="00E64CDB" w:rsidRPr="00D80B22">
        <w:rPr>
          <w:rFonts w:ascii="Times New Roman" w:hAnsi="Times New Roman" w:cs="Times New Roman"/>
          <w:sz w:val="28"/>
          <w:szCs w:val="28"/>
        </w:rPr>
        <w:t xml:space="preserve"> </w:t>
      </w:r>
      <w:r w:rsidR="007C756D" w:rsidRPr="00D80B22">
        <w:rPr>
          <w:rFonts w:ascii="Times New Roman" w:hAnsi="Times New Roman" w:cs="Times New Roman"/>
          <w:sz w:val="28"/>
          <w:szCs w:val="28"/>
        </w:rPr>
        <w:t>после окончания</w:t>
      </w:r>
      <w:r w:rsidR="00E64CDB" w:rsidRPr="00D80B22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7C756D" w:rsidRPr="00D80B22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E64CDB" w:rsidRPr="00D80B22">
        <w:rPr>
          <w:rFonts w:ascii="Times New Roman" w:hAnsi="Times New Roman" w:cs="Times New Roman"/>
          <w:sz w:val="28"/>
          <w:szCs w:val="28"/>
        </w:rPr>
        <w:t>в Организации</w:t>
      </w:r>
      <w:r w:rsidR="00704431">
        <w:rPr>
          <w:rFonts w:ascii="Times New Roman" w:hAnsi="Times New Roman" w:cs="Times New Roman"/>
          <w:sz w:val="28"/>
          <w:szCs w:val="28"/>
        </w:rPr>
        <w:t>)</w:t>
      </w:r>
      <w:r w:rsidR="00E64CDB" w:rsidRPr="00D80B22">
        <w:rPr>
          <w:rFonts w:ascii="Times New Roman" w:hAnsi="Times New Roman" w:cs="Times New Roman"/>
          <w:sz w:val="28"/>
          <w:szCs w:val="28"/>
        </w:rPr>
        <w:t>.</w:t>
      </w:r>
    </w:p>
    <w:p w:rsidR="00E64CDB" w:rsidRDefault="009A0294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мониторинга уровня подготовки воспитанников                                     к само</w:t>
      </w:r>
      <w:r w:rsidR="00B5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стоятельной жизни </w:t>
      </w:r>
      <w:r w:rsidR="00C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="00B5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7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76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0C8" w:rsidRPr="009A0294" w:rsidRDefault="00E64CDB" w:rsidP="00602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5FB8" w:rsidRDefault="00D05FB8" w:rsidP="006021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качества </w:t>
      </w:r>
      <w:r w:rsidR="00DB3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D8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B86C0A" w:rsidRPr="00B86C0A" w:rsidRDefault="00B86C0A" w:rsidP="00B86C0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реализации Программы оценивается по следующим критериям:</w:t>
      </w:r>
    </w:p>
    <w:p w:rsidR="00DB3CFA" w:rsidRPr="00B86C0A" w:rsidRDefault="00B86C0A" w:rsidP="00B86C0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FB8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B8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B3CFA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CFA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</w:t>
      </w:r>
      <w:r w:rsidR="00D80B22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период</w:t>
      </w:r>
      <w:r w:rsidR="00DB3CFA" w:rsidRPr="00B86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5C8" w:rsidRDefault="00B86C0A" w:rsidP="00B86C0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 </w:t>
      </w:r>
      <w:r w:rsid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освоивших П</w:t>
      </w:r>
      <w:r w:rsidR="00213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рограмму;</w:t>
      </w:r>
    </w:p>
    <w:p w:rsidR="005E686A" w:rsidRDefault="00B86C0A" w:rsidP="00B86C0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70 % выпускников Организации</w:t>
      </w:r>
      <w:r w:rsidR="00213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новым социальным условиям</w:t>
      </w:r>
      <w:r w:rsidR="002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</w:t>
      </w:r>
      <w:r w:rsidR="00D80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ершении пребывания в Организации</w:t>
      </w:r>
      <w:r w:rsidR="00213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86A" w:rsidRDefault="005E686A" w:rsidP="0060214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30" w:rsidRPr="009D5230" w:rsidRDefault="00411B3B" w:rsidP="0060214A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2552"/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1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0C35" w:rsidRPr="00700133">
        <w:rPr>
          <w:rFonts w:ascii="Times New Roman" w:hAnsi="Times New Roman" w:cs="Times New Roman"/>
          <w:b/>
          <w:bCs/>
          <w:sz w:val="28"/>
          <w:szCs w:val="28"/>
        </w:rPr>
        <w:t>беспечение</w:t>
      </w:r>
      <w:r w:rsidR="00D03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C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0013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D5230" w:rsidRPr="00B86C0A" w:rsidRDefault="00411B3B" w:rsidP="0060214A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C0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</w:t>
      </w:r>
    </w:p>
    <w:p w:rsidR="009D5230" w:rsidRPr="009D5230" w:rsidRDefault="000702F4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30">
        <w:rPr>
          <w:rFonts w:ascii="Times New Roman" w:hAnsi="Times New Roman" w:cs="Times New Roman"/>
          <w:bCs/>
          <w:sz w:val="28"/>
          <w:szCs w:val="28"/>
        </w:rPr>
        <w:t xml:space="preserve">Помещение для занятий, оснащенное </w:t>
      </w:r>
      <w:r w:rsidR="003F0215" w:rsidRPr="009D5230">
        <w:rPr>
          <w:rFonts w:ascii="Times New Roman" w:hAnsi="Times New Roman" w:cs="Times New Roman"/>
          <w:bCs/>
          <w:sz w:val="28"/>
          <w:szCs w:val="28"/>
        </w:rPr>
        <w:t>информационно-техническими средствами.</w:t>
      </w:r>
      <w:r w:rsidRPr="009D5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56D8" w:rsidRPr="007B2C31" w:rsidRDefault="009256D8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Отдельная рекреация в здании Организации</w:t>
      </w:r>
      <w:r w:rsidR="00B63B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соответствующая санитарно-гигиеническ</w:t>
      </w:r>
      <w:r w:rsidR="007B2C31">
        <w:rPr>
          <w:rFonts w:ascii="Times New Roman" w:hAnsi="Times New Roman" w:cs="Times New Roman"/>
          <w:sz w:val="28"/>
          <w:szCs w:val="28"/>
        </w:rPr>
        <w:t>им, противопожарным требованиям 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охраны труда</w:t>
      </w:r>
      <w:r w:rsidR="00B6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располагающая: кухней, спальней, санитарно-гигиеническим блоком, местами для о</w:t>
      </w:r>
      <w:r w:rsidR="007B2C31">
        <w:rPr>
          <w:rFonts w:ascii="Times New Roman" w:hAnsi="Times New Roman" w:cs="Times New Roman"/>
          <w:sz w:val="28"/>
          <w:szCs w:val="28"/>
        </w:rPr>
        <w:t xml:space="preserve">тдыха и занятий,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B63BC6">
        <w:rPr>
          <w:rFonts w:ascii="Times New Roman" w:hAnsi="Times New Roman" w:cs="Times New Roman"/>
          <w:sz w:val="28"/>
          <w:szCs w:val="28"/>
        </w:rPr>
        <w:t>енная предметами быта, инвентаре</w:t>
      </w:r>
      <w:r>
        <w:rPr>
          <w:rFonts w:ascii="Times New Roman" w:hAnsi="Times New Roman" w:cs="Times New Roman"/>
          <w:sz w:val="28"/>
          <w:szCs w:val="28"/>
        </w:rPr>
        <w:t xml:space="preserve">м, мебелью и оборудованием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r w:rsidR="00B63BC6">
        <w:rPr>
          <w:rFonts w:ascii="Times New Roman" w:hAnsi="Times New Roman" w:cs="Times New Roman"/>
          <w:bCs/>
          <w:sz w:val="28"/>
          <w:szCs w:val="28"/>
        </w:rPr>
        <w:t>с</w:t>
      </w:r>
      <w:r w:rsidRPr="009D5230">
        <w:rPr>
          <w:rFonts w:ascii="Times New Roman" w:hAnsi="Times New Roman" w:cs="Times New Roman"/>
          <w:bCs/>
          <w:sz w:val="28"/>
          <w:szCs w:val="28"/>
        </w:rPr>
        <w:t>оциально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D5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(учебной) квартиры</w:t>
      </w:r>
      <w:r w:rsidR="00B63BC6">
        <w:rPr>
          <w:rFonts w:ascii="Times New Roman" w:hAnsi="Times New Roman" w:cs="Times New Roman"/>
          <w:bCs/>
          <w:sz w:val="28"/>
          <w:szCs w:val="28"/>
        </w:rPr>
        <w:t>,</w:t>
      </w:r>
      <w:r w:rsidR="007B2C31">
        <w:rPr>
          <w:rFonts w:ascii="Times New Roman" w:hAnsi="Times New Roman" w:cs="Times New Roman"/>
          <w:bCs/>
          <w:sz w:val="28"/>
          <w:szCs w:val="28"/>
        </w:rPr>
        <w:t xml:space="preserve"> предназначенной</w:t>
      </w:r>
      <w:r w:rsidR="007F7498" w:rsidRPr="007B2C31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B2C31">
        <w:rPr>
          <w:rFonts w:ascii="Times New Roman" w:hAnsi="Times New Roman" w:cs="Times New Roman"/>
          <w:bCs/>
          <w:sz w:val="28"/>
          <w:szCs w:val="28"/>
        </w:rPr>
        <w:t xml:space="preserve">самостоятельного </w:t>
      </w:r>
      <w:r w:rsidR="001C16E5" w:rsidRPr="007B2C31">
        <w:rPr>
          <w:rFonts w:ascii="Times New Roman" w:hAnsi="Times New Roman" w:cs="Times New Roman"/>
          <w:bCs/>
          <w:sz w:val="28"/>
          <w:szCs w:val="28"/>
        </w:rPr>
        <w:t>проживания воспитанников Организации</w:t>
      </w:r>
      <w:r w:rsidR="000C4A41" w:rsidRPr="007B2C31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9D5230" w:rsidRPr="007B2C31">
        <w:rPr>
          <w:rFonts w:ascii="Times New Roman" w:hAnsi="Times New Roman" w:cs="Times New Roman"/>
          <w:sz w:val="28"/>
          <w:szCs w:val="28"/>
        </w:rPr>
        <w:t>)</w:t>
      </w:r>
      <w:r w:rsidR="007B2C31">
        <w:rPr>
          <w:rFonts w:ascii="Times New Roman" w:hAnsi="Times New Roman" w:cs="Times New Roman"/>
          <w:sz w:val="28"/>
          <w:szCs w:val="28"/>
        </w:rPr>
        <w:t>.</w:t>
      </w:r>
    </w:p>
    <w:p w:rsidR="009D5230" w:rsidRPr="009D5230" w:rsidRDefault="009D5230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04" w:rsidRPr="009D5230">
        <w:rPr>
          <w:rFonts w:ascii="Times New Roman" w:hAnsi="Times New Roman" w:cs="Times New Roman"/>
          <w:bCs/>
          <w:sz w:val="28"/>
          <w:szCs w:val="28"/>
        </w:rPr>
        <w:t>Информационные стенды</w:t>
      </w:r>
      <w:r w:rsidR="000702F4" w:rsidRPr="009D5230">
        <w:rPr>
          <w:rFonts w:ascii="Times New Roman" w:hAnsi="Times New Roman" w:cs="Times New Roman"/>
          <w:bCs/>
          <w:sz w:val="28"/>
          <w:szCs w:val="28"/>
        </w:rPr>
        <w:t>.</w:t>
      </w:r>
      <w:r w:rsidR="005F3504" w:rsidRPr="009D5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230" w:rsidRPr="00B86C0A" w:rsidRDefault="005F3504" w:rsidP="0060214A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0A">
        <w:rPr>
          <w:rFonts w:ascii="Times New Roman" w:hAnsi="Times New Roman" w:cs="Times New Roman"/>
          <w:bCs/>
          <w:sz w:val="28"/>
          <w:szCs w:val="28"/>
        </w:rPr>
        <w:t>Кадровое обеспечение</w:t>
      </w:r>
    </w:p>
    <w:p w:rsidR="009D5230" w:rsidRPr="00893C7F" w:rsidRDefault="00B63BC6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Куратор П</w:t>
      </w:r>
      <w:r w:rsidR="000702F4" w:rsidRPr="00893C7F">
        <w:rPr>
          <w:rFonts w:ascii="Times New Roman" w:hAnsi="Times New Roman" w:cs="Times New Roman"/>
          <w:bCs/>
          <w:sz w:val="28"/>
          <w:szCs w:val="28"/>
        </w:rPr>
        <w:t>рограммы – директор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5230" w:rsidRPr="00893C7F" w:rsidRDefault="00B63BC6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 П</w:t>
      </w:r>
      <w:r w:rsidR="000702F4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–  заместитель директора по учебно-воспи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Организации.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230" w:rsidRPr="00893C7F" w:rsidRDefault="00B63BC6" w:rsidP="0060214A">
      <w:pPr>
        <w:pStyle w:val="a3"/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включенные в реализацию Программы</w:t>
      </w:r>
      <w:r w:rsidR="00546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</w:t>
      </w:r>
      <w:r w:rsidR="000702F4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педагог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2F4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2F4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0215" w:rsidRPr="00893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92D" w:rsidRPr="00B63BC6" w:rsidRDefault="00D0392D" w:rsidP="00602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215" w:rsidRPr="00893C7F" w:rsidRDefault="003F0215" w:rsidP="0060214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3F0215" w:rsidRPr="00893C7F" w:rsidRDefault="003F0215" w:rsidP="0060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7F">
        <w:rPr>
          <w:rFonts w:ascii="Times New Roman" w:eastAsia="Calibri" w:hAnsi="Times New Roman" w:cs="Times New Roman"/>
          <w:sz w:val="28"/>
          <w:szCs w:val="28"/>
        </w:rPr>
        <w:t xml:space="preserve">Программа состоит из </w:t>
      </w:r>
      <w:r w:rsidR="00B63BC6">
        <w:rPr>
          <w:rFonts w:ascii="Times New Roman" w:eastAsia="Calibri" w:hAnsi="Times New Roman" w:cs="Times New Roman"/>
          <w:sz w:val="28"/>
          <w:szCs w:val="28"/>
        </w:rPr>
        <w:t>тре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>х</w:t>
      </w:r>
      <w:r w:rsidRPr="00893C7F">
        <w:rPr>
          <w:rFonts w:ascii="Times New Roman" w:eastAsia="Calibri" w:hAnsi="Times New Roman" w:cs="Times New Roman"/>
          <w:sz w:val="28"/>
          <w:szCs w:val="28"/>
        </w:rPr>
        <w:t xml:space="preserve"> модулей: </w:t>
      </w:r>
    </w:p>
    <w:p w:rsidR="003F0215" w:rsidRPr="00893C7F" w:rsidRDefault="003F0215" w:rsidP="0060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7F">
        <w:rPr>
          <w:rFonts w:ascii="Times New Roman" w:eastAsia="Calibri" w:hAnsi="Times New Roman" w:cs="Times New Roman"/>
          <w:sz w:val="28"/>
          <w:szCs w:val="28"/>
        </w:rPr>
        <w:t xml:space="preserve">Модуль 1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>Теоретическая п</w:t>
      </w:r>
      <w:r w:rsidRPr="00893C7F">
        <w:rPr>
          <w:rFonts w:ascii="Times New Roman" w:eastAsia="Calibri" w:hAnsi="Times New Roman" w:cs="Times New Roman"/>
          <w:sz w:val="28"/>
          <w:szCs w:val="28"/>
        </w:rPr>
        <w:t xml:space="preserve">одготовка воспитанников </w:t>
      </w:r>
      <w:r w:rsidR="00B63BC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86C0A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самостоятельной жизни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="00CA6E0E">
        <w:rPr>
          <w:rFonts w:ascii="Times New Roman" w:eastAsia="Calibri" w:hAnsi="Times New Roman" w:cs="Times New Roman"/>
          <w:sz w:val="28"/>
          <w:szCs w:val="28"/>
        </w:rPr>
        <w:t xml:space="preserve"> (длительность подготовки </w:t>
      </w:r>
      <w:r w:rsidR="00CA6E0E" w:rsidRPr="00893C7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A6E0E">
        <w:rPr>
          <w:rFonts w:ascii="Times New Roman" w:eastAsia="Calibri" w:hAnsi="Times New Roman" w:cs="Times New Roman"/>
          <w:sz w:val="28"/>
          <w:szCs w:val="28"/>
        </w:rPr>
        <w:t>ориентировочно 2 недели)</w:t>
      </w:r>
      <w:r w:rsidRPr="00893C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053" w:rsidRPr="00893C7F" w:rsidRDefault="00546CAA" w:rsidP="0060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2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>Условно с</w:t>
      </w:r>
      <w:r w:rsidR="00700133" w:rsidRPr="00893C7F">
        <w:rPr>
          <w:rFonts w:ascii="Times New Roman" w:eastAsia="Calibri" w:hAnsi="Times New Roman" w:cs="Times New Roman"/>
          <w:sz w:val="28"/>
          <w:szCs w:val="28"/>
        </w:rPr>
        <w:t>амостоятельное проживание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 xml:space="preserve"> воспитанников Организации</w:t>
      </w:r>
      <w:r w:rsidR="009D5230" w:rsidRPr="00893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16C" w:rsidRPr="00893C7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58CC">
        <w:rPr>
          <w:rFonts w:ascii="Times New Roman" w:eastAsia="Calibri" w:hAnsi="Times New Roman" w:cs="Times New Roman"/>
          <w:sz w:val="28"/>
          <w:szCs w:val="28"/>
        </w:rPr>
        <w:t>социальной (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>учебной</w:t>
      </w:r>
      <w:r w:rsidR="00D958CC">
        <w:rPr>
          <w:rFonts w:ascii="Times New Roman" w:eastAsia="Calibri" w:hAnsi="Times New Roman" w:cs="Times New Roman"/>
          <w:sz w:val="28"/>
          <w:szCs w:val="28"/>
        </w:rPr>
        <w:t>)</w:t>
      </w:r>
      <w:r w:rsidR="003D616C" w:rsidRPr="00893C7F">
        <w:rPr>
          <w:rFonts w:ascii="Times New Roman" w:eastAsia="Calibri" w:hAnsi="Times New Roman" w:cs="Times New Roman"/>
          <w:sz w:val="28"/>
          <w:szCs w:val="28"/>
        </w:rPr>
        <w:t xml:space="preserve"> квартире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="00B63BC6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 xml:space="preserve"> неделя – проживание под контролем социального педагога, 2 неделя – наблюдение социальным педагогом за проживанием, 3 неделя – корректировка, при необходимости).</w:t>
      </w:r>
    </w:p>
    <w:p w:rsidR="00DB2981" w:rsidRPr="00893C7F" w:rsidRDefault="00546CAA" w:rsidP="0060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Модуль 3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проживание в </w:t>
      </w:r>
      <w:r w:rsidR="0020646D">
        <w:rPr>
          <w:rFonts w:ascii="Times New Roman" w:eastAsia="Calibri" w:hAnsi="Times New Roman" w:cs="Times New Roman"/>
          <w:sz w:val="28"/>
          <w:szCs w:val="28"/>
        </w:rPr>
        <w:t>постинтернатном периоде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="00CA6E0E">
        <w:rPr>
          <w:rFonts w:ascii="Times New Roman" w:eastAsia="Calibri" w:hAnsi="Times New Roman" w:cs="Times New Roman"/>
          <w:sz w:val="28"/>
          <w:szCs w:val="28"/>
        </w:rPr>
        <w:t xml:space="preserve"> (наблюдение/сопровождение специалистом в течение 1 года)</w:t>
      </w:r>
      <w:r w:rsidR="00DB2981" w:rsidRPr="00893C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D95" w:rsidRPr="00893C7F" w:rsidRDefault="00CB6D95" w:rsidP="0060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471" w:rsidRPr="00893C7F" w:rsidRDefault="00B63BC6" w:rsidP="00602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</w:t>
      </w:r>
      <w:r w:rsidR="003D616C" w:rsidRPr="00893C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D616C" w:rsidRPr="00D0392D" w:rsidRDefault="003D616C" w:rsidP="006021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C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="00D0392D" w:rsidRPr="00893C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93C7F">
        <w:rPr>
          <w:rFonts w:ascii="Times New Roman" w:eastAsia="Calibri" w:hAnsi="Times New Roman" w:cs="Times New Roman"/>
          <w:b/>
          <w:sz w:val="28"/>
          <w:szCs w:val="28"/>
        </w:rPr>
        <w:t>Подгот</w:t>
      </w:r>
      <w:r w:rsidR="00D0392D" w:rsidRPr="00893C7F">
        <w:rPr>
          <w:rFonts w:ascii="Times New Roman" w:eastAsia="Calibri" w:hAnsi="Times New Roman" w:cs="Times New Roman"/>
          <w:b/>
          <w:sz w:val="28"/>
          <w:szCs w:val="28"/>
        </w:rPr>
        <w:t xml:space="preserve">овка воспитанников  </w:t>
      </w:r>
      <w:r w:rsidR="00D0392D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A606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06D8">
        <w:rPr>
          <w:rFonts w:ascii="Times New Roman" w:eastAsia="Calibri" w:hAnsi="Times New Roman" w:cs="Times New Roman"/>
          <w:b/>
          <w:sz w:val="28"/>
          <w:szCs w:val="28"/>
        </w:rPr>
        <w:t>к самостоятельной жизни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51471" w:rsidRPr="00092EBE" w:rsidRDefault="00F51471" w:rsidP="00602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="00D0392D" w:rsidRPr="0009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9DF" w:rsidRPr="00092EBE" w:rsidRDefault="00F51471" w:rsidP="0060214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Подготовительный этап.</w:t>
      </w:r>
    </w:p>
    <w:p w:rsidR="00561276" w:rsidRPr="00092EBE" w:rsidRDefault="006D4A46" w:rsidP="0060214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CB6D95" w:rsidRPr="00092EBE">
        <w:rPr>
          <w:rFonts w:ascii="Times New Roman" w:eastAsia="Calibri" w:hAnsi="Times New Roman" w:cs="Times New Roman"/>
          <w:sz w:val="28"/>
          <w:szCs w:val="28"/>
        </w:rPr>
        <w:t>конспектов</w:t>
      </w:r>
      <w:r w:rsidR="00561276" w:rsidRPr="0009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BC6">
        <w:rPr>
          <w:rFonts w:ascii="Times New Roman" w:eastAsia="Calibri" w:hAnsi="Times New Roman" w:cs="Times New Roman"/>
          <w:sz w:val="28"/>
          <w:szCs w:val="28"/>
        </w:rPr>
        <w:t>занятий для реализации</w:t>
      </w:r>
      <w:r w:rsidR="00561276" w:rsidRPr="00092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BC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61276" w:rsidRPr="00092EBE"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учебно-тематического плана Модуля 1 </w:t>
      </w:r>
    </w:p>
    <w:p w:rsidR="006609DF" w:rsidRPr="00092EBE" w:rsidRDefault="006609DF" w:rsidP="0060214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Диагностический  этап</w:t>
      </w:r>
      <w:r w:rsidR="00E42B52" w:rsidRPr="00092E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C40C8" w:rsidRPr="00B5454A" w:rsidRDefault="00B5454A" w:rsidP="0060214A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</w:t>
      </w:r>
      <w:r w:rsidR="0027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воспит</w:t>
      </w:r>
      <w:r w:rsidR="00B63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анников к самостоятельной жизни, в том числе с использованием методов педагогического наблюдения, беседы.</w:t>
      </w:r>
    </w:p>
    <w:p w:rsidR="00561276" w:rsidRPr="00092EBE" w:rsidRDefault="00C11F7C" w:rsidP="006021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Основной</w:t>
      </w:r>
      <w:r w:rsidR="00E42B52" w:rsidRPr="00092E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 этап.</w:t>
      </w:r>
    </w:p>
    <w:p w:rsidR="00561276" w:rsidRPr="00E9151E" w:rsidRDefault="00E42B52" w:rsidP="0060214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6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учебно-тематического плана</w:t>
      </w:r>
      <w:r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1</w:t>
      </w:r>
      <w:r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E9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51E" w:rsidRPr="00D0392D" w:rsidRDefault="00E42B52" w:rsidP="0060214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</w:t>
      </w:r>
      <w:r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занятий с учетом полученных  </w:t>
      </w:r>
      <w:r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данных.</w:t>
      </w:r>
    </w:p>
    <w:p w:rsidR="000B5B0D" w:rsidRDefault="00E9151E" w:rsidP="0060214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воспитанников</w:t>
      </w:r>
      <w:r w:rsidRPr="00E9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 на  поиск  внутренних 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</w:t>
      </w:r>
      <w:r w:rsidRPr="00E9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51E" w:rsidRPr="000B5B0D" w:rsidRDefault="00E9151E" w:rsidP="0060214A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специалистов 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0B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0B5B0D" w:rsidRPr="000B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 w:rsid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B5B0D" w:rsidRPr="000B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учебн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о-тематического плана Модуля 1 П</w:t>
      </w:r>
      <w:r w:rsidR="000B5B0D" w:rsidRPr="000B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E42B52" w:rsidRPr="00092EBE" w:rsidRDefault="00E42B52" w:rsidP="006021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Заключительный  этап.</w:t>
      </w:r>
    </w:p>
    <w:p w:rsidR="00C83CC9" w:rsidRPr="006E25B9" w:rsidRDefault="00546CAA" w:rsidP="006E25B9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4A46"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4A46"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учебно-тематического плана</w:t>
      </w:r>
      <w:r w:rsidR="006D4A46"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1</w:t>
      </w:r>
      <w:r w:rsidR="006D4A46" w:rsidRPr="00E4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8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отбор </w:t>
      </w:r>
      <w:r w:rsidR="006D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для участия в Модуле 2 Программы. </w:t>
      </w:r>
    </w:p>
    <w:p w:rsidR="001879E1" w:rsidRPr="00C83CC9" w:rsidRDefault="001879E1" w:rsidP="0060214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1879E1" w:rsidRDefault="001879E1" w:rsidP="0060214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 w:rsidRPr="0018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 и встречи,</w:t>
      </w:r>
      <w:r w:rsid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</w:t>
      </w:r>
      <w:r w:rsidR="000C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  <w:r w:rsidR="00C11F7C">
        <w:rPr>
          <w:rFonts w:ascii="Times New Roman" w:eastAsia="Times New Roman" w:hAnsi="Times New Roman" w:cs="Times New Roman"/>
          <w:sz w:val="28"/>
          <w:szCs w:val="28"/>
          <w:lang w:eastAsia="ru-RU"/>
        </w:rPr>
        <w:t>ы, экскурсии.</w:t>
      </w:r>
    </w:p>
    <w:p w:rsidR="00561276" w:rsidRPr="0056492F" w:rsidRDefault="001879E1" w:rsidP="0060214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bookmarkStart w:id="0" w:name="_GoBack"/>
      <w:bookmarkEnd w:id="0"/>
      <w:r w:rsidRP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gramEnd"/>
      <w:r w:rsidRP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собеседование, </w:t>
      </w:r>
      <w:r w:rsidR="00C11F7C" w:rsidRP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тестирование.</w:t>
      </w:r>
      <w:r w:rsidR="0056492F" w:rsidRPr="0056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76" w:rsidRPr="0056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B0D" w:rsidRDefault="00561276" w:rsidP="006021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0B5B0D"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учебно-тематического плана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Модуля 1 </w:t>
      </w:r>
      <w:r w:rsidR="00C83CC9">
        <w:rPr>
          <w:rFonts w:ascii="Times New Roman" w:eastAsia="Calibri" w:hAnsi="Times New Roman" w:cs="Times New Roman"/>
          <w:sz w:val="28"/>
          <w:szCs w:val="28"/>
        </w:rPr>
        <w:t>П</w:t>
      </w:r>
      <w:r w:rsidR="0056492F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0B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2F">
        <w:rPr>
          <w:rFonts w:ascii="Times New Roman" w:eastAsia="Calibri" w:hAnsi="Times New Roman" w:cs="Times New Roman"/>
          <w:sz w:val="28"/>
          <w:szCs w:val="28"/>
        </w:rPr>
        <w:t xml:space="preserve">рассчитана </w:t>
      </w:r>
      <w:r>
        <w:rPr>
          <w:rFonts w:ascii="Times New Roman" w:eastAsia="Calibri" w:hAnsi="Times New Roman" w:cs="Times New Roman"/>
          <w:sz w:val="28"/>
          <w:szCs w:val="28"/>
        </w:rPr>
        <w:t>на 5 занятий в неделю, продолжительностью 1-2 часа</w:t>
      </w:r>
      <w:r w:rsidR="008B3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92F" w:rsidRDefault="0056492F" w:rsidP="005608F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B0D" w:rsidRPr="00C83CC9" w:rsidRDefault="000B5B0D" w:rsidP="005608F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83CC9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="0049297D" w:rsidRPr="00C83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B6E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D0392D" w:rsidRPr="00C83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253" w:type="dxa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3493"/>
        <w:gridCol w:w="4309"/>
        <w:gridCol w:w="1451"/>
      </w:tblGrid>
      <w:tr w:rsidR="00C83CC9" w:rsidRPr="00DC5653" w:rsidTr="00FB79B7">
        <w:trPr>
          <w:trHeight w:val="370"/>
          <w:jc w:val="center"/>
        </w:trPr>
        <w:tc>
          <w:tcPr>
            <w:tcW w:w="3493" w:type="dxa"/>
            <w:vMerge w:val="restart"/>
            <w:vAlign w:val="center"/>
          </w:tcPr>
          <w:p w:rsidR="00C83CC9" w:rsidRPr="00327B6E" w:rsidRDefault="00C83CC9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09" w:type="dxa"/>
            <w:vMerge w:val="restart"/>
            <w:vAlign w:val="center"/>
          </w:tcPr>
          <w:p w:rsidR="00C83CC9" w:rsidRPr="00327B6E" w:rsidRDefault="00FB79B7" w:rsidP="00327B6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3CC9" w:rsidRPr="00327B6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3CC9" w:rsidRPr="00327B6E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834AF8" w:rsidRPr="00327B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51" w:type="dxa"/>
            <w:vMerge w:val="restart"/>
            <w:vAlign w:val="center"/>
          </w:tcPr>
          <w:p w:rsidR="00C83CC9" w:rsidRPr="00327B6E" w:rsidRDefault="00C83CC9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34AF8" w:rsidRPr="00327B6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834AF8" w:rsidRPr="00327B6E" w:rsidRDefault="00834AF8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C83CC9" w:rsidRPr="00327B6E" w:rsidRDefault="00C83CC9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83CC9" w:rsidRPr="00327B6E" w:rsidRDefault="00C83CC9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</w:tr>
      <w:tr w:rsidR="00C83CC9" w:rsidRPr="00DC5653" w:rsidTr="00FB79B7">
        <w:trPr>
          <w:trHeight w:val="948"/>
          <w:jc w:val="center"/>
        </w:trPr>
        <w:tc>
          <w:tcPr>
            <w:tcW w:w="3493" w:type="dxa"/>
            <w:vMerge/>
          </w:tcPr>
          <w:p w:rsidR="00C83CC9" w:rsidRPr="00327B6E" w:rsidRDefault="00C83CC9" w:rsidP="00327B6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C83CC9" w:rsidRPr="00327B6E" w:rsidRDefault="00C83CC9" w:rsidP="00327B6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C9" w:rsidRPr="00DC5653" w:rsidTr="00327B6E">
        <w:trPr>
          <w:trHeight w:val="1177"/>
          <w:jc w:val="center"/>
        </w:trPr>
        <w:tc>
          <w:tcPr>
            <w:tcW w:w="3493" w:type="dxa"/>
          </w:tcPr>
          <w:p w:rsidR="00C83CC9" w:rsidRPr="00327B6E" w:rsidRDefault="00C83CC9" w:rsidP="00327B6E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</w:pPr>
            <w:r w:rsidRPr="00327B6E">
              <w:rPr>
                <w:color w:val="auto"/>
              </w:rPr>
              <w:t xml:space="preserve">Знакомство с </w:t>
            </w:r>
            <w:r w:rsidR="00FB79B7" w:rsidRPr="00327B6E">
              <w:rPr>
                <w:color w:val="auto"/>
              </w:rPr>
              <w:t>П</w:t>
            </w:r>
            <w:r w:rsidRPr="00327B6E">
              <w:rPr>
                <w:color w:val="auto"/>
              </w:rPr>
              <w:t>рограммой, формирование мотивации у воспитанников на участие в Программе</w:t>
            </w:r>
            <w:r w:rsidR="00834AF8" w:rsidRPr="00327B6E">
              <w:rPr>
                <w:color w:val="auto"/>
              </w:rPr>
              <w:t>.</w:t>
            </w:r>
            <w:r w:rsidRPr="00327B6E">
              <w:rPr>
                <w:color w:val="auto"/>
              </w:rPr>
              <w:t xml:space="preserve">          </w:t>
            </w:r>
          </w:p>
        </w:tc>
        <w:tc>
          <w:tcPr>
            <w:tcW w:w="4309" w:type="dxa"/>
          </w:tcPr>
          <w:p w:rsidR="00C83CC9" w:rsidRPr="00327B6E" w:rsidRDefault="00C83CC9" w:rsidP="00327B6E">
            <w:pPr>
              <w:pStyle w:val="Default"/>
              <w:jc w:val="both"/>
              <w:rPr>
                <w:color w:val="auto"/>
              </w:rPr>
            </w:pPr>
            <w:r w:rsidRPr="00327B6E">
              <w:t>Введение воспитанников в информационное поле П</w:t>
            </w:r>
            <w:r w:rsidR="00834AF8" w:rsidRPr="00327B6E">
              <w:t>рограммы.</w:t>
            </w:r>
          </w:p>
        </w:tc>
        <w:tc>
          <w:tcPr>
            <w:tcW w:w="1451" w:type="dxa"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CC9" w:rsidRPr="00DC5653" w:rsidTr="00327B6E">
        <w:trPr>
          <w:trHeight w:val="557"/>
          <w:jc w:val="center"/>
        </w:trPr>
        <w:tc>
          <w:tcPr>
            <w:tcW w:w="3493" w:type="dxa"/>
          </w:tcPr>
          <w:p w:rsidR="00C83CC9" w:rsidRPr="00327B6E" w:rsidRDefault="00C83CC9" w:rsidP="00327B6E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Жизненное  самоопределение</w:t>
            </w:r>
            <w:r w:rsidR="00834AF8" w:rsidRPr="0032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C83CC9" w:rsidRPr="00327B6E" w:rsidRDefault="00C83CC9" w:rsidP="00327B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Целевые установки                                    и ожидаемые результаты</w:t>
            </w:r>
            <w:r w:rsidR="00834AF8" w:rsidRPr="0032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CC9" w:rsidRPr="00DC5653" w:rsidTr="00327B6E">
        <w:trPr>
          <w:trHeight w:val="567"/>
          <w:jc w:val="center"/>
        </w:trPr>
        <w:tc>
          <w:tcPr>
            <w:tcW w:w="3493" w:type="dxa"/>
          </w:tcPr>
          <w:p w:rsidR="00C83CC9" w:rsidRPr="00327B6E" w:rsidRDefault="00C83CC9" w:rsidP="00327B6E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Формирование коммуникативных навыков</w:t>
            </w:r>
            <w:r w:rsidR="00834AF8" w:rsidRPr="00327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C83CC9" w:rsidRPr="00327B6E" w:rsidRDefault="00C83CC9" w:rsidP="003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общение </w:t>
            </w:r>
            <w:proofErr w:type="gramStart"/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7B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="00834AF8" w:rsidRPr="00327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CC9" w:rsidRPr="00DC5653" w:rsidTr="00327B6E">
        <w:trPr>
          <w:trHeight w:val="843"/>
          <w:jc w:val="center"/>
        </w:trPr>
        <w:tc>
          <w:tcPr>
            <w:tcW w:w="3493" w:type="dxa"/>
          </w:tcPr>
          <w:p w:rsidR="00C83CC9" w:rsidRPr="00327B6E" w:rsidRDefault="00A87D1A" w:rsidP="00327B6E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знания</w:t>
            </w:r>
            <w:r w:rsidR="00834AF8" w:rsidRPr="003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A75A03" w:rsidRPr="00327B6E" w:rsidRDefault="00A87D1A" w:rsidP="00327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ведение домашнего хозяйства. </w:t>
            </w:r>
          </w:p>
          <w:p w:rsidR="00C83CC9" w:rsidRPr="00327B6E" w:rsidRDefault="00A87D1A" w:rsidP="00327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личная гигиена. Транспорт. Торговля. Досуг.</w:t>
            </w:r>
          </w:p>
        </w:tc>
        <w:tc>
          <w:tcPr>
            <w:tcW w:w="1451" w:type="dxa"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CC9" w:rsidRPr="00DC5653" w:rsidTr="00FB79B7">
        <w:trPr>
          <w:jc w:val="center"/>
        </w:trPr>
        <w:tc>
          <w:tcPr>
            <w:tcW w:w="3493" w:type="dxa"/>
          </w:tcPr>
          <w:p w:rsidR="00C83CC9" w:rsidRPr="00327B6E" w:rsidRDefault="00834AF8" w:rsidP="00327B6E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знания.</w:t>
            </w:r>
          </w:p>
        </w:tc>
        <w:tc>
          <w:tcPr>
            <w:tcW w:w="4309" w:type="dxa"/>
          </w:tcPr>
          <w:p w:rsidR="00C83CC9" w:rsidRPr="00327B6E" w:rsidRDefault="00834AF8" w:rsidP="00327B6E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навыка планирования личного бюджета.</w:t>
            </w:r>
          </w:p>
        </w:tc>
        <w:tc>
          <w:tcPr>
            <w:tcW w:w="1451" w:type="dxa"/>
          </w:tcPr>
          <w:p w:rsidR="00C83CC9" w:rsidRPr="00327B6E" w:rsidRDefault="00C83CC9" w:rsidP="00327B6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CC9" w:rsidRPr="00DC5653" w:rsidTr="00327B6E">
        <w:trPr>
          <w:trHeight w:val="281"/>
          <w:jc w:val="center"/>
        </w:trPr>
        <w:tc>
          <w:tcPr>
            <w:tcW w:w="3493" w:type="dxa"/>
          </w:tcPr>
          <w:p w:rsidR="00C83CC9" w:rsidRPr="00327B6E" w:rsidRDefault="00C83CC9" w:rsidP="00327B6E">
            <w:pPr>
              <w:pStyle w:val="Default"/>
              <w:rPr>
                <w:color w:val="auto"/>
              </w:rPr>
            </w:pPr>
            <w:r w:rsidRPr="00327B6E">
              <w:rPr>
                <w:color w:val="auto"/>
              </w:rPr>
              <w:t>ИТОГО</w:t>
            </w:r>
            <w:r w:rsidR="00DA3FCA" w:rsidRPr="00327B6E">
              <w:rPr>
                <w:color w:val="auto"/>
              </w:rPr>
              <w:t>:</w:t>
            </w:r>
          </w:p>
        </w:tc>
        <w:tc>
          <w:tcPr>
            <w:tcW w:w="4309" w:type="dxa"/>
          </w:tcPr>
          <w:p w:rsidR="00C83CC9" w:rsidRPr="00327B6E" w:rsidRDefault="00C83CC9" w:rsidP="00327B6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C83CC9" w:rsidRPr="00327B6E" w:rsidRDefault="00C83CC9" w:rsidP="003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75A03" w:rsidRPr="00DC5653" w:rsidRDefault="00A75A03" w:rsidP="00327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E" w:rsidRDefault="00207979" w:rsidP="005700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27B6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10C35" w:rsidRPr="00C83CC9" w:rsidRDefault="00D0392D" w:rsidP="005700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B58" w:rsidRPr="00641B58" w:rsidRDefault="0098777D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Знакомство с П</w:t>
      </w:r>
      <w:r w:rsidR="00570044">
        <w:rPr>
          <w:rFonts w:ascii="Times New Roman" w:hAnsi="Times New Roman" w:cs="Times New Roman"/>
          <w:b/>
          <w:color w:val="000000"/>
          <w:sz w:val="28"/>
          <w:szCs w:val="28"/>
        </w:rPr>
        <w:t>рограммой</w:t>
      </w:r>
      <w:r w:rsidR="00641B58" w:rsidRPr="00641B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формирование мотивации </w:t>
      </w:r>
      <w:r w:rsid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воспитанников </w:t>
      </w:r>
      <w:r w:rsidR="00DA3FCA">
        <w:rPr>
          <w:rFonts w:ascii="Times New Roman" w:hAnsi="Times New Roman" w:cs="Times New Roman"/>
          <w:b/>
          <w:color w:val="000000"/>
          <w:sz w:val="28"/>
          <w:szCs w:val="28"/>
        </w:rPr>
        <w:t>на участие  в П</w:t>
      </w:r>
      <w:r w:rsidR="00641B58" w:rsidRPr="00641B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рограмме. </w:t>
      </w:r>
    </w:p>
    <w:p w:rsidR="00D53894" w:rsidRDefault="000C4A41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Ознакомление с с</w:t>
      </w:r>
      <w:r w:rsidR="00402533">
        <w:rPr>
          <w:rFonts w:ascii="Times New Roman" w:hAnsi="Times New Roman" w:cs="Times New Roman"/>
          <w:color w:val="000000"/>
          <w:sz w:val="28"/>
          <w:szCs w:val="28"/>
        </w:rPr>
        <w:t>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м, целями, задачами и этапами реализации</w:t>
      </w:r>
      <w:r w:rsidR="0098777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02533"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  <w:r w:rsidR="00402533" w:rsidRPr="00443283">
        <w:rPr>
          <w:rFonts w:ascii="Times New Roman" w:hAnsi="Times New Roman" w:cs="Times New Roman"/>
          <w:sz w:val="28"/>
          <w:szCs w:val="28"/>
        </w:rPr>
        <w:t xml:space="preserve">Проведение практических, тренинговых занятий </w:t>
      </w:r>
      <w:r w:rsidR="00402533">
        <w:rPr>
          <w:rFonts w:ascii="Times New Roman" w:hAnsi="Times New Roman" w:cs="Times New Roman"/>
          <w:sz w:val="28"/>
          <w:szCs w:val="28"/>
        </w:rPr>
        <w:t xml:space="preserve">по </w:t>
      </w:r>
      <w:r w:rsidR="00402533">
        <w:rPr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="00641B58" w:rsidRPr="0064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33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на участие в занятиях, </w:t>
      </w:r>
      <w:r w:rsidR="00641B58" w:rsidRPr="0064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33" w:rsidRPr="00641B58">
        <w:rPr>
          <w:rFonts w:ascii="Times New Roman" w:hAnsi="Times New Roman" w:cs="Times New Roman"/>
          <w:color w:val="000000"/>
          <w:sz w:val="28"/>
          <w:szCs w:val="28"/>
        </w:rPr>
        <w:t>выработка правил поведения в группе</w:t>
      </w:r>
      <w:r w:rsidR="004025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2533" w:rsidRPr="0064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2BE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отношения друг к другу</w:t>
      </w:r>
      <w:r w:rsidR="00641B58" w:rsidRPr="00641B5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представления о свободе выбора, об ответственности за свой выбор. </w:t>
      </w:r>
    </w:p>
    <w:p w:rsidR="00641B58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DA3FCA" w:rsidRDefault="00751079" w:rsidP="0057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FCA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570044">
        <w:rPr>
          <w:rFonts w:ascii="Times New Roman" w:hAnsi="Times New Roman" w:cs="Times New Roman"/>
          <w:color w:val="000000"/>
          <w:sz w:val="28"/>
          <w:szCs w:val="28"/>
        </w:rPr>
        <w:t>ях, этапах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о необходимости правильного выбора жизненного пути.</w:t>
      </w:r>
      <w:r w:rsidRPr="00751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должны быть мотивированы на участие в Программе, иметь представление о </w:t>
      </w:r>
      <w:r w:rsidR="005700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1B58" w:rsidRPr="00641B58">
        <w:rPr>
          <w:rFonts w:ascii="Times New Roman" w:hAnsi="Times New Roman" w:cs="Times New Roman"/>
          <w:color w:val="000000"/>
          <w:sz w:val="28"/>
          <w:szCs w:val="28"/>
        </w:rPr>
        <w:t>рави</w:t>
      </w:r>
      <w:r w:rsidR="00DA3FCA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A3FC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работы в группе.</w:t>
      </w:r>
    </w:p>
    <w:p w:rsidR="00310C35" w:rsidRPr="00443283" w:rsidRDefault="00641B58" w:rsidP="0057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83">
        <w:rPr>
          <w:rFonts w:ascii="Times New Roman" w:hAnsi="Times New Roman" w:cs="Times New Roman"/>
          <w:b/>
          <w:sz w:val="28"/>
          <w:szCs w:val="28"/>
        </w:rPr>
        <w:t>Раздел 2. Жизненное  самоопределение</w:t>
      </w:r>
      <w:r w:rsidR="0049297D">
        <w:rPr>
          <w:rFonts w:ascii="Times New Roman" w:hAnsi="Times New Roman" w:cs="Times New Roman"/>
          <w:b/>
          <w:sz w:val="28"/>
          <w:szCs w:val="28"/>
        </w:rPr>
        <w:t>.</w:t>
      </w:r>
    </w:p>
    <w:p w:rsidR="00F43B8C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83">
        <w:rPr>
          <w:rFonts w:ascii="Times New Roman" w:hAnsi="Times New Roman" w:cs="Times New Roman"/>
          <w:sz w:val="28"/>
          <w:szCs w:val="28"/>
        </w:rPr>
        <w:t xml:space="preserve">Проведение практических, тренинговых занятий </w:t>
      </w:r>
      <w:r w:rsidR="00DA3FCA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8842BE">
        <w:rPr>
          <w:rFonts w:ascii="Times New Roman" w:hAnsi="Times New Roman" w:cs="Times New Roman"/>
          <w:sz w:val="28"/>
          <w:szCs w:val="28"/>
        </w:rPr>
        <w:t xml:space="preserve"> умения видеть свое будущее</w:t>
      </w:r>
      <w:r w:rsidRPr="00443283">
        <w:rPr>
          <w:rFonts w:ascii="Times New Roman" w:hAnsi="Times New Roman" w:cs="Times New Roman"/>
          <w:sz w:val="28"/>
          <w:szCs w:val="28"/>
        </w:rPr>
        <w:t>,</w:t>
      </w:r>
      <w:r w:rsidR="00751079">
        <w:rPr>
          <w:rFonts w:ascii="Times New Roman" w:hAnsi="Times New Roman" w:cs="Times New Roman"/>
          <w:sz w:val="28"/>
          <w:szCs w:val="28"/>
        </w:rPr>
        <w:t xml:space="preserve"> навыков осознанного планирования,</w:t>
      </w:r>
      <w:r w:rsidRPr="00443283">
        <w:rPr>
          <w:rFonts w:ascii="Times New Roman" w:hAnsi="Times New Roman" w:cs="Times New Roman"/>
          <w:sz w:val="28"/>
          <w:szCs w:val="28"/>
        </w:rPr>
        <w:t xml:space="preserve"> </w:t>
      </w:r>
      <w:r w:rsidR="008842BE">
        <w:rPr>
          <w:rFonts w:ascii="Times New Roman" w:hAnsi="Times New Roman" w:cs="Times New Roman"/>
          <w:sz w:val="28"/>
          <w:szCs w:val="28"/>
        </w:rPr>
        <w:t>развития</w:t>
      </w:r>
      <w:r w:rsidR="00F43B8C" w:rsidRPr="00443283">
        <w:rPr>
          <w:rFonts w:ascii="Times New Roman" w:hAnsi="Times New Roman" w:cs="Times New Roman"/>
          <w:sz w:val="28"/>
          <w:szCs w:val="28"/>
        </w:rPr>
        <w:t xml:space="preserve"> чувства ответственности.</w:t>
      </w:r>
      <w:r w:rsidR="00F4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58" w:rsidRPr="00443283" w:rsidRDefault="00F43B8C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практических занятий по ежедневному планированию</w:t>
      </w:r>
      <w:r w:rsidR="00B63140"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 в социальной </w:t>
      </w:r>
      <w:r>
        <w:rPr>
          <w:rFonts w:ascii="Times New Roman" w:hAnsi="Times New Roman" w:cs="Times New Roman"/>
          <w:sz w:val="28"/>
          <w:szCs w:val="28"/>
        </w:rPr>
        <w:t>(учебной) квартире и ведению</w:t>
      </w:r>
      <w:r w:rsidR="00B63140">
        <w:rPr>
          <w:rFonts w:ascii="Times New Roman" w:hAnsi="Times New Roman" w:cs="Times New Roman"/>
          <w:sz w:val="28"/>
          <w:szCs w:val="28"/>
        </w:rPr>
        <w:t xml:space="preserve"> дневника самостоятельного проживания в социально (учебной) квартире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B58" w:rsidRPr="0044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58" w:rsidRPr="008842BE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 xml:space="preserve">Воспитанники должны знать: </w:t>
      </w:r>
    </w:p>
    <w:p w:rsidR="00641B58" w:rsidRPr="00443283" w:rsidRDefault="0049297D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интересы и способности, п</w:t>
      </w:r>
      <w:r w:rsidR="00641B58" w:rsidRPr="00443283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ила построения жизненного плана.</w:t>
      </w:r>
      <w:r w:rsidR="00641B58" w:rsidRPr="0044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58" w:rsidRPr="008842BE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 xml:space="preserve">Воспитанники должны уметь: </w:t>
      </w:r>
    </w:p>
    <w:p w:rsidR="00310C35" w:rsidRDefault="0049297D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1B58" w:rsidRPr="00443283">
        <w:rPr>
          <w:rFonts w:ascii="Times New Roman" w:hAnsi="Times New Roman" w:cs="Times New Roman"/>
          <w:sz w:val="28"/>
          <w:szCs w:val="28"/>
        </w:rPr>
        <w:t>нализировать прошлый опыт, прогнозировать будущее, планировать</w:t>
      </w:r>
      <w:r w:rsidR="00DA3FCA">
        <w:rPr>
          <w:rFonts w:ascii="Times New Roman" w:hAnsi="Times New Roman" w:cs="Times New Roman"/>
          <w:sz w:val="28"/>
          <w:szCs w:val="28"/>
        </w:rPr>
        <w:t xml:space="preserve"> день, </w:t>
      </w:r>
      <w:r w:rsidR="00641B58" w:rsidRPr="00443283">
        <w:rPr>
          <w:rFonts w:ascii="Times New Roman" w:hAnsi="Times New Roman" w:cs="Times New Roman"/>
          <w:sz w:val="28"/>
          <w:szCs w:val="28"/>
        </w:rPr>
        <w:t>планир</w:t>
      </w:r>
      <w:r w:rsidR="00DA3FCA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641B58" w:rsidRPr="00443283">
        <w:rPr>
          <w:rFonts w:ascii="Times New Roman" w:hAnsi="Times New Roman" w:cs="Times New Roman"/>
          <w:sz w:val="28"/>
          <w:szCs w:val="28"/>
        </w:rPr>
        <w:t>бл</w:t>
      </w:r>
      <w:r w:rsidR="00443283" w:rsidRPr="00443283">
        <w:rPr>
          <w:rFonts w:ascii="Times New Roman" w:hAnsi="Times New Roman" w:cs="Times New Roman"/>
          <w:sz w:val="28"/>
          <w:szCs w:val="28"/>
        </w:rPr>
        <w:t xml:space="preserve">ижайшую </w:t>
      </w:r>
      <w:r w:rsidR="00DA3FCA">
        <w:rPr>
          <w:rFonts w:ascii="Times New Roman" w:hAnsi="Times New Roman" w:cs="Times New Roman"/>
          <w:sz w:val="28"/>
          <w:szCs w:val="28"/>
        </w:rPr>
        <w:t>и дальнейшую перспективы</w:t>
      </w:r>
      <w:r w:rsidR="00443283" w:rsidRPr="00443283">
        <w:rPr>
          <w:rFonts w:ascii="Times New Roman" w:hAnsi="Times New Roman" w:cs="Times New Roman"/>
          <w:sz w:val="28"/>
          <w:szCs w:val="28"/>
        </w:rPr>
        <w:t>.</w:t>
      </w:r>
      <w:r w:rsidR="008842BE">
        <w:rPr>
          <w:rFonts w:ascii="Times New Roman" w:hAnsi="Times New Roman" w:cs="Times New Roman"/>
          <w:sz w:val="28"/>
          <w:szCs w:val="28"/>
        </w:rPr>
        <w:t xml:space="preserve"> </w:t>
      </w:r>
      <w:r w:rsidR="00F43B8C">
        <w:rPr>
          <w:rFonts w:ascii="Times New Roman" w:hAnsi="Times New Roman" w:cs="Times New Roman"/>
          <w:sz w:val="28"/>
          <w:szCs w:val="28"/>
        </w:rPr>
        <w:t>Заполнять дневник самостоятельного проживания</w:t>
      </w:r>
      <w:r w:rsidR="008842BE">
        <w:rPr>
          <w:rFonts w:ascii="Times New Roman" w:hAnsi="Times New Roman" w:cs="Times New Roman"/>
          <w:sz w:val="28"/>
          <w:szCs w:val="28"/>
        </w:rPr>
        <w:t xml:space="preserve"> </w:t>
      </w:r>
      <w:r w:rsidR="00F43B8C">
        <w:rPr>
          <w:rFonts w:ascii="Times New Roman" w:hAnsi="Times New Roman" w:cs="Times New Roman"/>
          <w:sz w:val="28"/>
          <w:szCs w:val="28"/>
        </w:rPr>
        <w:t>в</w:t>
      </w:r>
      <w:r w:rsidR="0098777D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F43B8C">
        <w:rPr>
          <w:rFonts w:ascii="Times New Roman" w:hAnsi="Times New Roman" w:cs="Times New Roman"/>
          <w:sz w:val="28"/>
          <w:szCs w:val="28"/>
        </w:rPr>
        <w:t xml:space="preserve"> </w:t>
      </w:r>
      <w:r w:rsidR="0098777D">
        <w:rPr>
          <w:rFonts w:ascii="Times New Roman" w:hAnsi="Times New Roman" w:cs="Times New Roman"/>
          <w:sz w:val="28"/>
          <w:szCs w:val="28"/>
        </w:rPr>
        <w:t>(</w:t>
      </w:r>
      <w:r w:rsidR="00DB2981">
        <w:rPr>
          <w:rFonts w:ascii="Times New Roman" w:hAnsi="Times New Roman" w:cs="Times New Roman"/>
          <w:sz w:val="28"/>
          <w:szCs w:val="28"/>
        </w:rPr>
        <w:t>учебной</w:t>
      </w:r>
      <w:r w:rsidR="0098777D">
        <w:rPr>
          <w:rFonts w:ascii="Times New Roman" w:hAnsi="Times New Roman" w:cs="Times New Roman"/>
          <w:sz w:val="28"/>
          <w:szCs w:val="28"/>
        </w:rPr>
        <w:t>)</w:t>
      </w:r>
      <w:r w:rsidR="00F43B8C">
        <w:rPr>
          <w:rFonts w:ascii="Times New Roman" w:hAnsi="Times New Roman" w:cs="Times New Roman"/>
          <w:sz w:val="28"/>
          <w:szCs w:val="28"/>
        </w:rPr>
        <w:t xml:space="preserve"> квартире.</w:t>
      </w:r>
      <w:r w:rsidR="00B63140">
        <w:rPr>
          <w:rFonts w:ascii="Times New Roman" w:hAnsi="Times New Roman" w:cs="Times New Roman"/>
          <w:sz w:val="28"/>
          <w:szCs w:val="28"/>
        </w:rPr>
        <w:t xml:space="preserve"> </w:t>
      </w:r>
      <w:r w:rsidR="00BA05F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42BE">
        <w:rPr>
          <w:rFonts w:ascii="Times New Roman" w:hAnsi="Times New Roman" w:cs="Times New Roman"/>
          <w:sz w:val="28"/>
          <w:szCs w:val="28"/>
        </w:rPr>
        <w:t>3</w:t>
      </w:r>
      <w:r w:rsidR="00BA05F0">
        <w:rPr>
          <w:rFonts w:ascii="Times New Roman" w:hAnsi="Times New Roman" w:cs="Times New Roman"/>
          <w:sz w:val="28"/>
          <w:szCs w:val="28"/>
        </w:rPr>
        <w:t>)</w:t>
      </w:r>
    </w:p>
    <w:p w:rsidR="00641B58" w:rsidRPr="00893C7F" w:rsidRDefault="00641B58" w:rsidP="0057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</w:t>
      </w:r>
      <w:r w:rsidR="006E4802" w:rsidRPr="0089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89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Формир</w:t>
      </w:r>
      <w:r w:rsidR="00443283" w:rsidRPr="0089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ование</w:t>
      </w:r>
      <w:r w:rsidR="00734053" w:rsidRPr="0089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коммуникативных навыков. </w:t>
      </w:r>
    </w:p>
    <w:p w:rsidR="00641B58" w:rsidRPr="00893C7F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F">
        <w:rPr>
          <w:rFonts w:ascii="Times New Roman" w:hAnsi="Times New Roman" w:cs="Times New Roman"/>
          <w:sz w:val="28"/>
          <w:szCs w:val="28"/>
        </w:rPr>
        <w:t>Проведение бесед, практических</w:t>
      </w:r>
      <w:r w:rsidR="0049297D" w:rsidRPr="00893C7F">
        <w:rPr>
          <w:rFonts w:ascii="Times New Roman" w:hAnsi="Times New Roman" w:cs="Times New Roman"/>
          <w:sz w:val="28"/>
          <w:szCs w:val="28"/>
        </w:rPr>
        <w:t xml:space="preserve"> </w:t>
      </w:r>
      <w:r w:rsidRPr="00893C7F">
        <w:rPr>
          <w:rFonts w:ascii="Times New Roman" w:hAnsi="Times New Roman" w:cs="Times New Roman"/>
          <w:sz w:val="28"/>
          <w:szCs w:val="28"/>
        </w:rPr>
        <w:t>занятий по формированию навыков эффективного общения</w:t>
      </w:r>
      <w:r w:rsidR="00DA3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7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A3FCA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893C7F">
        <w:rPr>
          <w:rFonts w:ascii="Times New Roman" w:hAnsi="Times New Roman" w:cs="Times New Roman"/>
          <w:sz w:val="28"/>
          <w:szCs w:val="28"/>
        </w:rPr>
        <w:t xml:space="preserve"> и сверстниками. </w:t>
      </w:r>
    </w:p>
    <w:p w:rsidR="00641B58" w:rsidRPr="00893C7F" w:rsidRDefault="00641B5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F">
        <w:rPr>
          <w:rFonts w:ascii="Times New Roman" w:hAnsi="Times New Roman" w:cs="Times New Roman"/>
          <w:sz w:val="28"/>
          <w:szCs w:val="28"/>
        </w:rPr>
        <w:t>Проведение тренинговых занятий по обучению навыка</w:t>
      </w:r>
      <w:r w:rsidR="008842BE" w:rsidRPr="00893C7F">
        <w:rPr>
          <w:rFonts w:ascii="Times New Roman" w:hAnsi="Times New Roman" w:cs="Times New Roman"/>
          <w:sz w:val="28"/>
          <w:szCs w:val="28"/>
        </w:rPr>
        <w:t>м уверенного поведения</w:t>
      </w:r>
      <w:r w:rsidRPr="00893C7F">
        <w:rPr>
          <w:rFonts w:ascii="Times New Roman" w:hAnsi="Times New Roman" w:cs="Times New Roman"/>
          <w:sz w:val="28"/>
          <w:szCs w:val="28"/>
        </w:rPr>
        <w:t>, формированию представлений о сет</w:t>
      </w:r>
      <w:r w:rsidR="008842BE" w:rsidRPr="00893C7F">
        <w:rPr>
          <w:rFonts w:ascii="Times New Roman" w:hAnsi="Times New Roman" w:cs="Times New Roman"/>
          <w:sz w:val="28"/>
          <w:szCs w:val="28"/>
        </w:rPr>
        <w:t>и социальной поддержки и значимости</w:t>
      </w:r>
      <w:r w:rsidRPr="00893C7F">
        <w:rPr>
          <w:rFonts w:ascii="Times New Roman" w:hAnsi="Times New Roman" w:cs="Times New Roman"/>
          <w:sz w:val="28"/>
          <w:szCs w:val="28"/>
        </w:rPr>
        <w:t xml:space="preserve"> дружеских отношений. </w:t>
      </w:r>
    </w:p>
    <w:p w:rsidR="00E81800" w:rsidRPr="008842BE" w:rsidRDefault="00E8180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 xml:space="preserve">Воспитанники должны знать: </w:t>
      </w:r>
    </w:p>
    <w:p w:rsidR="00E81800" w:rsidRPr="00734053" w:rsidRDefault="0049297D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ормы общения </w:t>
      </w:r>
      <w:r w:rsidR="00496D18" w:rsidRPr="00734053">
        <w:rPr>
          <w:rFonts w:ascii="Times New Roman" w:hAnsi="Times New Roman" w:cs="Times New Roman"/>
          <w:sz w:val="28"/>
          <w:szCs w:val="28"/>
        </w:rPr>
        <w:t>с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 </w:t>
      </w:r>
      <w:r w:rsidR="00DA3FCA">
        <w:rPr>
          <w:rFonts w:ascii="Times New Roman" w:hAnsi="Times New Roman" w:cs="Times New Roman"/>
          <w:sz w:val="28"/>
          <w:szCs w:val="28"/>
        </w:rPr>
        <w:t>взрослыми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 и</w:t>
      </w:r>
      <w:r w:rsidR="00DA3FCA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496D18">
        <w:rPr>
          <w:rFonts w:ascii="Times New Roman" w:hAnsi="Times New Roman" w:cs="Times New Roman"/>
          <w:sz w:val="28"/>
          <w:szCs w:val="28"/>
        </w:rPr>
        <w:t xml:space="preserve"> </w:t>
      </w:r>
      <w:r w:rsidR="00797D3E">
        <w:rPr>
          <w:rFonts w:ascii="Times New Roman" w:hAnsi="Times New Roman" w:cs="Times New Roman"/>
          <w:sz w:val="28"/>
          <w:szCs w:val="28"/>
        </w:rPr>
        <w:t>(к</w:t>
      </w:r>
      <w:r w:rsidR="00496D18">
        <w:rPr>
          <w:rFonts w:ascii="Times New Roman" w:hAnsi="Times New Roman" w:cs="Times New Roman"/>
          <w:sz w:val="28"/>
          <w:szCs w:val="28"/>
        </w:rPr>
        <w:t>ак правильно вести себя при встрече и расставании, как высказать прось</w:t>
      </w:r>
      <w:r w:rsidR="00493E91">
        <w:rPr>
          <w:rFonts w:ascii="Times New Roman" w:hAnsi="Times New Roman" w:cs="Times New Roman"/>
          <w:sz w:val="28"/>
          <w:szCs w:val="28"/>
        </w:rPr>
        <w:t xml:space="preserve">бу, как правильно задать </w:t>
      </w:r>
      <w:r w:rsidR="00493E91">
        <w:rPr>
          <w:rFonts w:ascii="Times New Roman" w:hAnsi="Times New Roman" w:cs="Times New Roman"/>
          <w:sz w:val="28"/>
          <w:szCs w:val="28"/>
        </w:rPr>
        <w:lastRenderedPageBreak/>
        <w:t>вопрос).</w:t>
      </w:r>
      <w:r w:rsidR="008842BE">
        <w:rPr>
          <w:rFonts w:ascii="Times New Roman" w:hAnsi="Times New Roman" w:cs="Times New Roman"/>
          <w:sz w:val="28"/>
          <w:szCs w:val="28"/>
        </w:rPr>
        <w:t xml:space="preserve"> С</w:t>
      </w:r>
      <w:r w:rsidR="00DC4478" w:rsidRPr="00734053">
        <w:rPr>
          <w:rFonts w:ascii="Times New Roman" w:hAnsi="Times New Roman" w:cs="Times New Roman"/>
          <w:sz w:val="28"/>
          <w:szCs w:val="28"/>
        </w:rPr>
        <w:t>пособ</w:t>
      </w:r>
      <w:r w:rsidR="008842BE">
        <w:rPr>
          <w:rFonts w:ascii="Times New Roman" w:hAnsi="Times New Roman" w:cs="Times New Roman"/>
          <w:sz w:val="28"/>
          <w:szCs w:val="28"/>
        </w:rPr>
        <w:t>ы</w:t>
      </w:r>
      <w:r w:rsidR="00DC4478">
        <w:rPr>
          <w:rFonts w:ascii="Times New Roman" w:hAnsi="Times New Roman" w:cs="Times New Roman"/>
          <w:sz w:val="28"/>
          <w:szCs w:val="28"/>
        </w:rPr>
        <w:t xml:space="preserve"> </w:t>
      </w:r>
      <w:r w:rsidR="00DC4478" w:rsidRPr="00734053">
        <w:rPr>
          <w:rFonts w:ascii="Times New Roman" w:hAnsi="Times New Roman" w:cs="Times New Roman"/>
          <w:sz w:val="28"/>
          <w:szCs w:val="28"/>
        </w:rPr>
        <w:t>бесконфликтного взаимодейс</w:t>
      </w:r>
      <w:r w:rsidR="00DC4478">
        <w:rPr>
          <w:rFonts w:ascii="Times New Roman" w:hAnsi="Times New Roman" w:cs="Times New Roman"/>
          <w:sz w:val="28"/>
          <w:szCs w:val="28"/>
        </w:rPr>
        <w:t>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1800" w:rsidRPr="00734053">
        <w:rPr>
          <w:rFonts w:ascii="Times New Roman" w:hAnsi="Times New Roman" w:cs="Times New Roman"/>
          <w:sz w:val="28"/>
          <w:szCs w:val="28"/>
        </w:rPr>
        <w:t>меть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478">
        <w:rPr>
          <w:rFonts w:ascii="Times New Roman" w:hAnsi="Times New Roman" w:cs="Times New Roman"/>
          <w:sz w:val="28"/>
          <w:szCs w:val="28"/>
        </w:rPr>
        <w:t>тавление об эт</w:t>
      </w:r>
      <w:r w:rsidR="008842BE">
        <w:rPr>
          <w:rFonts w:ascii="Times New Roman" w:hAnsi="Times New Roman" w:cs="Times New Roman"/>
          <w:sz w:val="28"/>
          <w:szCs w:val="28"/>
        </w:rPr>
        <w:t>икете</w:t>
      </w:r>
      <w:r w:rsidR="00DC4478">
        <w:rPr>
          <w:rFonts w:ascii="Times New Roman" w:hAnsi="Times New Roman" w:cs="Times New Roman"/>
          <w:sz w:val="28"/>
          <w:szCs w:val="28"/>
        </w:rPr>
        <w:t xml:space="preserve"> и манерах.  В</w:t>
      </w:r>
      <w:r w:rsidR="00E81800" w:rsidRPr="00734053">
        <w:rPr>
          <w:rFonts w:ascii="Times New Roman" w:hAnsi="Times New Roman" w:cs="Times New Roman"/>
          <w:sz w:val="28"/>
          <w:szCs w:val="28"/>
        </w:rPr>
        <w:t>и</w:t>
      </w:r>
      <w:r w:rsidR="00DC4478">
        <w:rPr>
          <w:rFonts w:ascii="Times New Roman" w:hAnsi="Times New Roman" w:cs="Times New Roman"/>
          <w:sz w:val="28"/>
          <w:szCs w:val="28"/>
        </w:rPr>
        <w:t>ды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 положи</w:t>
      </w:r>
      <w:r>
        <w:rPr>
          <w:rFonts w:ascii="Times New Roman" w:hAnsi="Times New Roman" w:cs="Times New Roman"/>
          <w:sz w:val="28"/>
          <w:szCs w:val="28"/>
        </w:rPr>
        <w:t>тельных и отрицательных эмоций, п</w:t>
      </w:r>
      <w:r w:rsidR="00E81800" w:rsidRPr="00734053">
        <w:rPr>
          <w:rFonts w:ascii="Times New Roman" w:hAnsi="Times New Roman" w:cs="Times New Roman"/>
          <w:sz w:val="28"/>
          <w:szCs w:val="28"/>
        </w:rPr>
        <w:t>ризнаки стресса и способы оказания первой помощ</w:t>
      </w:r>
      <w:r w:rsidR="00DC4478">
        <w:rPr>
          <w:rFonts w:ascii="Times New Roman" w:hAnsi="Times New Roman" w:cs="Times New Roman"/>
          <w:sz w:val="28"/>
          <w:szCs w:val="28"/>
        </w:rPr>
        <w:t>и в острой стрессовой ситуации</w:t>
      </w:r>
      <w:r w:rsidR="00496D18">
        <w:rPr>
          <w:rFonts w:ascii="Times New Roman" w:hAnsi="Times New Roman" w:cs="Times New Roman"/>
          <w:sz w:val="28"/>
          <w:szCs w:val="28"/>
        </w:rPr>
        <w:t>. Принципы</w:t>
      </w:r>
      <w:r w:rsidR="00DC4478">
        <w:rPr>
          <w:rFonts w:ascii="Times New Roman" w:hAnsi="Times New Roman" w:cs="Times New Roman"/>
          <w:sz w:val="28"/>
          <w:szCs w:val="28"/>
        </w:rPr>
        <w:t xml:space="preserve"> антидепрессивного поведения.</w:t>
      </w:r>
      <w:r w:rsidR="00E81800" w:rsidRPr="0073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00" w:rsidRPr="008842BE" w:rsidRDefault="00E8180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 xml:space="preserve">Воспитанники должны владеть навыками: </w:t>
      </w:r>
    </w:p>
    <w:p w:rsidR="00493E91" w:rsidRPr="00734053" w:rsidRDefault="00DC4478" w:rsidP="0032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81800" w:rsidRPr="00734053">
        <w:rPr>
          <w:rFonts w:ascii="Times New Roman" w:hAnsi="Times New Roman" w:cs="Times New Roman"/>
          <w:sz w:val="28"/>
          <w:szCs w:val="28"/>
        </w:rPr>
        <w:t>ффективног</w:t>
      </w:r>
      <w:r w:rsidR="008842BE">
        <w:rPr>
          <w:rFonts w:ascii="Times New Roman" w:hAnsi="Times New Roman" w:cs="Times New Roman"/>
          <w:sz w:val="28"/>
          <w:szCs w:val="28"/>
        </w:rPr>
        <w:t xml:space="preserve">о общения, </w:t>
      </w:r>
      <w:r w:rsidR="00496D18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8842BE">
        <w:rPr>
          <w:rFonts w:ascii="Times New Roman" w:hAnsi="Times New Roman" w:cs="Times New Roman"/>
          <w:sz w:val="28"/>
          <w:szCs w:val="28"/>
        </w:rPr>
        <w:t>социально приемлемых форм</w:t>
      </w:r>
      <w:r>
        <w:rPr>
          <w:rFonts w:ascii="Times New Roman" w:hAnsi="Times New Roman" w:cs="Times New Roman"/>
          <w:sz w:val="28"/>
          <w:szCs w:val="28"/>
        </w:rPr>
        <w:t xml:space="preserve"> проявления негативных эмоций,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81800" w:rsidRPr="00734053">
        <w:rPr>
          <w:rFonts w:ascii="Times New Roman" w:hAnsi="Times New Roman" w:cs="Times New Roman"/>
          <w:sz w:val="28"/>
          <w:szCs w:val="28"/>
        </w:rPr>
        <w:t>аморегул</w:t>
      </w:r>
      <w:r w:rsidR="00496D18">
        <w:rPr>
          <w:rFonts w:ascii="Times New Roman" w:hAnsi="Times New Roman" w:cs="Times New Roman"/>
          <w:sz w:val="28"/>
          <w:szCs w:val="28"/>
        </w:rPr>
        <w:t>яции</w:t>
      </w:r>
      <w:proofErr w:type="spellEnd"/>
      <w:r w:rsidR="00734053">
        <w:rPr>
          <w:rFonts w:ascii="Times New Roman" w:hAnsi="Times New Roman" w:cs="Times New Roman"/>
          <w:sz w:val="28"/>
          <w:szCs w:val="28"/>
        </w:rPr>
        <w:t xml:space="preserve"> своих эмоциональных состояний.</w:t>
      </w:r>
    </w:p>
    <w:p w:rsidR="00E81800" w:rsidRDefault="00E81800" w:rsidP="005700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0202">
        <w:rPr>
          <w:rFonts w:ascii="Times New Roman" w:hAnsi="Times New Roman" w:cs="Times New Roman"/>
          <w:b/>
          <w:sz w:val="28"/>
          <w:szCs w:val="28"/>
        </w:rPr>
        <w:t>Раздел 4</w:t>
      </w:r>
      <w:r w:rsidR="006E4802">
        <w:rPr>
          <w:rFonts w:ascii="Times New Roman" w:hAnsi="Times New Roman" w:cs="Times New Roman"/>
          <w:b/>
          <w:sz w:val="28"/>
          <w:szCs w:val="28"/>
        </w:rPr>
        <w:t>.</w:t>
      </w:r>
      <w:r w:rsidRPr="0043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Социально-бытовые знания.</w:t>
      </w:r>
    </w:p>
    <w:p w:rsidR="00595904" w:rsidRPr="00430202" w:rsidRDefault="00595904" w:rsidP="005700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Дом, ведение домашнего хозяйства.</w:t>
      </w:r>
    </w:p>
    <w:p w:rsidR="004836D8" w:rsidRDefault="004A4F96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34053">
        <w:rPr>
          <w:rFonts w:ascii="Times New Roman" w:hAnsi="Times New Roman" w:cs="Times New Roman"/>
          <w:color w:val="000000"/>
          <w:sz w:val="28"/>
          <w:szCs w:val="28"/>
        </w:rPr>
        <w:t xml:space="preserve">накомство с понятием, видами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734053">
        <w:rPr>
          <w:rFonts w:ascii="Times New Roman" w:hAnsi="Times New Roman" w:cs="Times New Roman"/>
          <w:color w:val="000000"/>
          <w:sz w:val="28"/>
          <w:szCs w:val="28"/>
        </w:rPr>
        <w:t>помещений и их обустрой</w:t>
      </w:r>
      <w:r w:rsidR="004836D8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="008842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83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9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836D8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и деревне. </w:t>
      </w:r>
      <w:r w:rsidR="00114F14">
        <w:rPr>
          <w:rFonts w:ascii="Times New Roman" w:hAnsi="Times New Roman" w:cs="Times New Roman"/>
          <w:color w:val="000000"/>
          <w:sz w:val="28"/>
          <w:szCs w:val="28"/>
        </w:rPr>
        <w:t>Посещение</w:t>
      </w:r>
      <w:r w:rsidR="00496D1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</w:t>
      </w:r>
      <w:r w:rsidR="0011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D1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B2981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496D1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14F14">
        <w:rPr>
          <w:rFonts w:ascii="Times New Roman" w:hAnsi="Times New Roman" w:cs="Times New Roman"/>
          <w:color w:val="000000"/>
          <w:sz w:val="28"/>
          <w:szCs w:val="28"/>
        </w:rPr>
        <w:t xml:space="preserve"> квартиры</w:t>
      </w:r>
      <w:r w:rsidR="004836D8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</w:t>
      </w:r>
      <w:r w:rsidR="00496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F96" w:rsidRDefault="00430202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0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4A4F96">
        <w:rPr>
          <w:rFonts w:ascii="Times New Roman" w:hAnsi="Times New Roman" w:cs="Times New Roman"/>
          <w:color w:val="000000"/>
          <w:sz w:val="28"/>
          <w:szCs w:val="28"/>
        </w:rPr>
        <w:t>едение занятий, сюжетно-ролевых игр</w:t>
      </w:r>
      <w:r w:rsidR="004A4F96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F96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бытовых и трудовых навыков</w:t>
      </w:r>
      <w:r w:rsidR="004A4F96"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жильем.</w:t>
      </w:r>
    </w:p>
    <w:p w:rsidR="00DC4478" w:rsidRPr="004A4F96" w:rsidRDefault="004A4F96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 w:rsidRPr="004A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и  </w:t>
      </w:r>
      <w:r w:rsidR="0011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техники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Pr="004A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на кухне.  Проведение занятий по формированию представления о ежедневном 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</w:t>
      </w:r>
      <w:r w:rsidRPr="004A4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Pr="004A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повседневном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</w:t>
      </w:r>
      <w:r w:rsidR="0049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приготовлению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завтрака, обеда, полдника и ужина.  </w:t>
      </w:r>
    </w:p>
    <w:p w:rsidR="00430202" w:rsidRPr="008842BE" w:rsidRDefault="00430202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114F14" w:rsidRPr="00E81800" w:rsidRDefault="00114F14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иды жилых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городе, деревне, их различия. Правила проживания в </w:t>
      </w:r>
      <w:r w:rsidR="00DB2981">
        <w:rPr>
          <w:rFonts w:ascii="Times New Roman" w:hAnsi="Times New Roman" w:cs="Times New Roman"/>
          <w:color w:val="000000"/>
          <w:sz w:val="28"/>
          <w:szCs w:val="28"/>
        </w:rPr>
        <w:t>учебной квартире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Организации. Г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игиенические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правила и последовательность проведения сухой и влажной уборки, правила пользования пылесосом, правила, последовательность и периодичность уборки кухни, санузла, правила ухода за ванной, раковиной, унитазом, санитарно-гигиенические требования и правила техники безопасности при пользовании бытовыми электропр</w:t>
      </w:r>
      <w:r>
        <w:rPr>
          <w:rFonts w:ascii="Times New Roman" w:hAnsi="Times New Roman" w:cs="Times New Roman"/>
          <w:color w:val="000000"/>
          <w:sz w:val="28"/>
          <w:szCs w:val="28"/>
        </w:rPr>
        <w:t>иборами, уборке кухни и санузла.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202" w:rsidRPr="00734053" w:rsidRDefault="00114F14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техники</w:t>
      </w:r>
      <w:r w:rsidR="0099487E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использовании </w:t>
      </w:r>
      <w:r w:rsidR="00B774D0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99487E">
        <w:rPr>
          <w:rFonts w:ascii="Times New Roman" w:hAnsi="Times New Roman" w:cs="Times New Roman"/>
          <w:color w:val="000000"/>
          <w:sz w:val="28"/>
          <w:szCs w:val="28"/>
        </w:rPr>
        <w:t xml:space="preserve"> на кухне</w:t>
      </w:r>
      <w:r w:rsidR="00B774D0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приготовления пищи.</w:t>
      </w:r>
      <w:r w:rsidR="0099487E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составления повседневного меню. </w:t>
      </w:r>
    </w:p>
    <w:p w:rsidR="0099487E" w:rsidRPr="008842BE" w:rsidRDefault="0099487E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 xml:space="preserve">Воспитанники должны владеть навыками: </w:t>
      </w:r>
    </w:p>
    <w:p w:rsidR="00430202" w:rsidRDefault="0099487E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0202" w:rsidRPr="00734053">
        <w:rPr>
          <w:rFonts w:ascii="Times New Roman" w:hAnsi="Times New Roman" w:cs="Times New Roman"/>
          <w:color w:val="000000"/>
          <w:sz w:val="28"/>
          <w:szCs w:val="28"/>
        </w:rPr>
        <w:t xml:space="preserve">хода за </w:t>
      </w:r>
      <w:r w:rsidR="00430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жильем, </w:t>
      </w:r>
      <w:r w:rsidR="00430202" w:rsidRPr="00734053">
        <w:rPr>
          <w:rFonts w:ascii="Times New Roman" w:hAnsi="Times New Roman" w:cs="Times New Roman"/>
          <w:color w:val="000000"/>
          <w:sz w:val="28"/>
          <w:szCs w:val="28"/>
        </w:rPr>
        <w:t>пригот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овления пищи и сервировки стола.</w:t>
      </w:r>
      <w:r w:rsidR="00430202" w:rsidRPr="0073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904" w:rsidRDefault="00595904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904">
        <w:rPr>
          <w:rFonts w:ascii="Times New Roman" w:hAnsi="Times New Roman" w:cs="Times New Roman"/>
          <w:b/>
          <w:color w:val="000000"/>
          <w:sz w:val="28"/>
          <w:szCs w:val="28"/>
        </w:rPr>
        <w:t>Тема: Одежда, обувь, личная гигиена.</w:t>
      </w:r>
    </w:p>
    <w:p w:rsidR="00430202" w:rsidRPr="00B774D0" w:rsidRDefault="004836D8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занятий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общих представлений о видах одежды, обуви, головных уборах, их назначении, правилах ухода.</w:t>
      </w:r>
      <w:r w:rsidR="00B774D0" w:rsidRPr="00B7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2B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774D0" w:rsidRPr="00734053">
        <w:rPr>
          <w:rFonts w:ascii="Times New Roman" w:hAnsi="Times New Roman" w:cs="Times New Roman"/>
          <w:color w:val="000000"/>
          <w:sz w:val="28"/>
          <w:szCs w:val="28"/>
        </w:rPr>
        <w:t>ормирование навыков по уходу за собой (ежедневные гигиенические процедуры, уход за волосами,</w:t>
      </w:r>
      <w:r w:rsidR="00B774D0">
        <w:rPr>
          <w:rFonts w:ascii="Times New Roman" w:hAnsi="Times New Roman" w:cs="Times New Roman"/>
          <w:color w:val="000000"/>
          <w:sz w:val="28"/>
          <w:szCs w:val="28"/>
        </w:rPr>
        <w:t xml:space="preserve"> руками, ногами, внешним видом). </w:t>
      </w:r>
      <w:r w:rsidR="00430202" w:rsidRPr="00E81800">
        <w:rPr>
          <w:rFonts w:ascii="Times New Roman" w:hAnsi="Times New Roman" w:cs="Times New Roman"/>
          <w:color w:val="000000"/>
          <w:sz w:val="28"/>
          <w:szCs w:val="28"/>
        </w:rPr>
        <w:t>Проведение сюжетно-ролевых игр, занятий</w:t>
      </w:r>
      <w:r w:rsidR="00B7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>по уходу за собой.</w:t>
      </w:r>
    </w:p>
    <w:p w:rsidR="004B2C72" w:rsidRPr="008842BE" w:rsidRDefault="004B2C72" w:rsidP="00570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4B2C72" w:rsidRDefault="00DF529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2C72" w:rsidRPr="00E81800"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z w:val="28"/>
          <w:szCs w:val="28"/>
        </w:rPr>
        <w:t>ы одежды и обуви, размеры, п</w:t>
      </w:r>
      <w:r w:rsidR="004B2C72" w:rsidRPr="00E81800">
        <w:rPr>
          <w:rFonts w:ascii="Times New Roman" w:hAnsi="Times New Roman" w:cs="Times New Roman"/>
          <w:color w:val="000000"/>
          <w:sz w:val="28"/>
          <w:szCs w:val="28"/>
        </w:rPr>
        <w:t>равила у</w:t>
      </w:r>
      <w:r>
        <w:rPr>
          <w:rFonts w:ascii="Times New Roman" w:hAnsi="Times New Roman" w:cs="Times New Roman"/>
          <w:color w:val="000000"/>
          <w:sz w:val="28"/>
          <w:szCs w:val="28"/>
        </w:rPr>
        <w:t>хода за одеждой и обувью, технологию мелкого ремонта одежды. П</w:t>
      </w:r>
      <w:r w:rsidR="004B2C72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равила ручной, машинной стирки, особенности средств бытовой химии для стирки. </w:t>
      </w:r>
    </w:p>
    <w:p w:rsidR="00DF529A" w:rsidRPr="00E81800" w:rsidRDefault="00DF529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34053">
        <w:rPr>
          <w:rFonts w:ascii="Times New Roman" w:hAnsi="Times New Roman" w:cs="Times New Roman"/>
          <w:color w:val="000000"/>
          <w:sz w:val="28"/>
          <w:szCs w:val="28"/>
        </w:rPr>
        <w:t>равила личной гигиены подростков, периодичность и правила ухода за зубами, волосами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руками, ногами, внешним видом. В</w:t>
      </w:r>
      <w:r w:rsidRPr="00734053">
        <w:rPr>
          <w:rFonts w:ascii="Times New Roman" w:hAnsi="Times New Roman" w:cs="Times New Roman"/>
          <w:color w:val="000000"/>
          <w:sz w:val="28"/>
          <w:szCs w:val="28"/>
        </w:rPr>
        <w:t>иды декорат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ивной косметики и ее назначение.</w:t>
      </w:r>
    </w:p>
    <w:p w:rsidR="00DF529A" w:rsidRPr="008842BE" w:rsidRDefault="00DF529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lastRenderedPageBreak/>
        <w:t>Воспитанники должны владеть навыкам</w:t>
      </w:r>
      <w:r w:rsidR="00595904">
        <w:rPr>
          <w:rFonts w:ascii="Times New Roman" w:hAnsi="Times New Roman" w:cs="Times New Roman"/>
          <w:b/>
          <w:sz w:val="28"/>
          <w:szCs w:val="28"/>
        </w:rPr>
        <w:t>и</w:t>
      </w:r>
      <w:r w:rsidRPr="008842BE">
        <w:rPr>
          <w:rFonts w:ascii="Times New Roman" w:hAnsi="Times New Roman" w:cs="Times New Roman"/>
          <w:b/>
          <w:sz w:val="28"/>
          <w:szCs w:val="28"/>
        </w:rPr>
        <w:t>:</w:t>
      </w:r>
    </w:p>
    <w:p w:rsidR="00430202" w:rsidRPr="00DF529A" w:rsidRDefault="00DF529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собой, одеждой и обувью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30202" w:rsidRPr="00734053">
        <w:rPr>
          <w:rFonts w:ascii="Times New Roman" w:hAnsi="Times New Roman" w:cs="Times New Roman"/>
          <w:color w:val="000000"/>
          <w:sz w:val="28"/>
          <w:szCs w:val="28"/>
        </w:rPr>
        <w:t xml:space="preserve">одбирать косметические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30202" w:rsidRPr="00734053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ухода за кожей лица, рук, ног.</w:t>
      </w:r>
    </w:p>
    <w:p w:rsidR="00595904" w:rsidRDefault="00595904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Транспорт. Торговля.</w:t>
      </w:r>
    </w:p>
    <w:p w:rsidR="00E81800" w:rsidRPr="004B2C72" w:rsidRDefault="00E8180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00">
        <w:rPr>
          <w:rFonts w:ascii="Times New Roman" w:hAnsi="Times New Roman" w:cs="Times New Roman"/>
          <w:color w:val="000000"/>
          <w:sz w:val="28"/>
          <w:szCs w:val="28"/>
        </w:rPr>
        <w:t>Расшир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595904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 xml:space="preserve"> о транспорте и торговле. З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накомство 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с потребительской сферой, правами и обязанностями потребителей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800" w:rsidRPr="00E81800" w:rsidRDefault="00E8180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правилам поведения в транспорте, на улице, </w:t>
      </w:r>
      <w:r w:rsidR="00D039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в сфере торговли</w:t>
      </w:r>
      <w:r w:rsidR="00185CA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>правилам дорожного движе</w:t>
      </w:r>
      <w:r w:rsidR="00DF529A">
        <w:rPr>
          <w:rFonts w:ascii="Times New Roman" w:hAnsi="Times New Roman" w:cs="Times New Roman"/>
          <w:color w:val="000000"/>
          <w:sz w:val="28"/>
          <w:szCs w:val="28"/>
        </w:rPr>
        <w:t>ния. Экскурсия на предприятие розничной продажи товаров и обслуживания покупателей.</w:t>
      </w:r>
      <w:r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навыков общения в учреждениях сферы услуг. </w:t>
      </w:r>
    </w:p>
    <w:p w:rsidR="00E81800" w:rsidRPr="008842BE" w:rsidRDefault="00141480" w:rsidP="00570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800"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E81800" w:rsidRPr="00E81800" w:rsidRDefault="0014148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аиболее рациональный маршр</w:t>
      </w:r>
      <w:r w:rsidR="00185CA4">
        <w:rPr>
          <w:rFonts w:ascii="Times New Roman" w:hAnsi="Times New Roman" w:cs="Times New Roman"/>
          <w:color w:val="000000"/>
          <w:sz w:val="28"/>
          <w:szCs w:val="28"/>
        </w:rPr>
        <w:t xml:space="preserve">ут проезда до места </w:t>
      </w:r>
      <w:r w:rsidR="008842BE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равила пов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 в транспорте и на улице, правила дорожного движения. П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 покупки товаров, п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и обязанности потребителей, 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общения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учреждениях сферы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DB2981">
        <w:rPr>
          <w:rFonts w:ascii="Times New Roman" w:hAnsi="Times New Roman" w:cs="Times New Roman"/>
          <w:color w:val="000000"/>
          <w:sz w:val="28"/>
          <w:szCs w:val="28"/>
        </w:rPr>
        <w:t xml:space="preserve"> и т.д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1800" w:rsidRPr="008842BE" w:rsidRDefault="00E81800" w:rsidP="005700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уметь: </w:t>
      </w:r>
    </w:p>
    <w:p w:rsidR="00E81800" w:rsidRPr="00E81800" w:rsidRDefault="00141480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облюдать правила поведения в общественном транспорте (правила посадки, покупки билета, поведение в с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>алоне и при выходе из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). С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 правила дорожного движения. С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облюдать правила этикета при общении с работниками сферы услуг</w:t>
      </w:r>
      <w:r w:rsidR="00DB2981">
        <w:rPr>
          <w:rFonts w:ascii="Times New Roman" w:hAnsi="Times New Roman" w:cs="Times New Roman"/>
          <w:color w:val="000000"/>
          <w:sz w:val="28"/>
          <w:szCs w:val="28"/>
        </w:rPr>
        <w:t xml:space="preserve">  и т.д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2C72" w:rsidRDefault="006D67B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4B2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30855" w:rsidRDefault="00A53C82" w:rsidP="0057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8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различных способах проведения досуга, формирование сознательного отношения к планированию своего свободного времени.  Тренинговые занятия по моделированию поведения в ситуациях, связанных с организацией свободного времени. </w:t>
      </w:r>
      <w:r w:rsidRPr="00A53C82">
        <w:rPr>
          <w:rFonts w:ascii="Times New Roman" w:hAnsi="Times New Roman" w:cs="Times New Roman"/>
          <w:sz w:val="28"/>
          <w:szCs w:val="28"/>
        </w:rPr>
        <w:t xml:space="preserve">Практические занятия по формированию умения искать и получать информацию через интернет ресурсы, связанную с  </w:t>
      </w:r>
      <w:r w:rsidR="006D67BA">
        <w:rPr>
          <w:rFonts w:ascii="Times New Roman" w:hAnsi="Times New Roman" w:cs="Times New Roman"/>
          <w:sz w:val="28"/>
          <w:szCs w:val="28"/>
        </w:rPr>
        <w:t>организацией свободного времени. П</w:t>
      </w:r>
      <w:r w:rsidR="006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билетов,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возможности и</w:t>
      </w:r>
      <w:r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ернет, бронирование по телефону.</w:t>
      </w:r>
      <w:r w:rsidR="0018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55" w:rsidRPr="00330855">
        <w:rPr>
          <w:rFonts w:ascii="Times New Roman" w:hAnsi="Times New Roman" w:cs="Times New Roman"/>
          <w:sz w:val="28"/>
          <w:szCs w:val="28"/>
        </w:rPr>
        <w:t xml:space="preserve">Проведение тренинговых занятий по обучению </w:t>
      </w:r>
      <w:r w:rsidR="003308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30855"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r w:rsidR="00330855" w:rsidRPr="00330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 поведения</w:t>
      </w:r>
      <w:r w:rsidR="00330855" w:rsidRPr="004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местах, соответствие одежды событию, нормам морали и нравственности</w:t>
      </w:r>
      <w:r w:rsidR="0033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855" w:rsidRPr="00330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C82" w:rsidRPr="00832AB3" w:rsidRDefault="00A53C82" w:rsidP="0057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330855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hAnsi="Times New Roman" w:cs="Times New Roman"/>
          <w:color w:val="000000"/>
          <w:sz w:val="28"/>
          <w:szCs w:val="28"/>
        </w:rPr>
        <w:t>ные способы проведения досуга. С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 xml:space="preserve">феру досуговых центров, спортивных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учреждений, учреждений культуры.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C82" w:rsidRPr="00832AB3" w:rsidRDefault="00A53C82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уметь: </w:t>
      </w:r>
    </w:p>
    <w:p w:rsidR="00A53C82" w:rsidRPr="00A53C82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>ормировать сознательное отношение к планирова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своего свободного времени. С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>амостоятельно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зовывать различные формы досуга.</w:t>
      </w:r>
      <w:r w:rsidR="00A53C82" w:rsidRPr="00A53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7BA">
        <w:rPr>
          <w:rFonts w:ascii="Times New Roman" w:hAnsi="Times New Roman" w:cs="Times New Roman"/>
          <w:color w:val="000000"/>
          <w:sz w:val="28"/>
          <w:szCs w:val="28"/>
        </w:rPr>
        <w:t>Использовать интернет ресурсы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свободного времени. Соблюдать правила поведения и этике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общественных местах.</w:t>
      </w:r>
    </w:p>
    <w:p w:rsidR="00E81800" w:rsidRPr="00330855" w:rsidRDefault="006D67BA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5.</w:t>
      </w:r>
      <w:r w:rsidR="00330855" w:rsidRPr="003308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800" w:rsidRPr="0033085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инансово-экономические знания</w:t>
      </w:r>
    </w:p>
    <w:p w:rsidR="00E81800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 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по формированию общего представления 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знаках, 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по умению распоряжаться определенной суммой наличных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личного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>асходного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>доходного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2AB3"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r w:rsidR="00E81800" w:rsidRPr="00E818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0855" w:rsidRPr="00330855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сюжетно-ролевых игр, тренинговых занятий по формированию навыков обращения с денежными средствами, по умению грамотно распределять приоритеты покупок. </w:t>
      </w:r>
      <w:r w:rsidR="00B1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855" w:rsidRPr="00832AB3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знать: </w:t>
      </w:r>
    </w:p>
    <w:p w:rsidR="00330855" w:rsidRPr="00330855" w:rsidRDefault="00B1200E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 xml:space="preserve">онятия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0855">
        <w:rPr>
          <w:rFonts w:ascii="Times New Roman" w:hAnsi="Times New Roman" w:cs="Times New Roman"/>
          <w:color w:val="000000"/>
          <w:sz w:val="28"/>
          <w:szCs w:val="28"/>
        </w:rPr>
        <w:t>деньги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6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0855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08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>товар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6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4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67BA">
        <w:rPr>
          <w:rFonts w:ascii="Times New Roman" w:eastAsia="Calibri" w:hAnsi="Times New Roman" w:cs="Times New Roman"/>
          <w:sz w:val="28"/>
          <w:szCs w:val="28"/>
        </w:rPr>
        <w:t>цена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="006D67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="006D67BA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="00A653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>равила экономии,</w:t>
      </w:r>
      <w:r w:rsidR="00A6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>виды и цели сбережений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планирования покупок, 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 xml:space="preserve">примерную 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30855" w:rsidRPr="00832AB3" w:rsidRDefault="00330855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Воспитанники должны уметь: </w:t>
      </w:r>
    </w:p>
    <w:p w:rsidR="00330855" w:rsidRPr="00E81800" w:rsidRDefault="00B1200E" w:rsidP="0057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>ланировать и подсч</w:t>
      </w:r>
      <w:r>
        <w:rPr>
          <w:rFonts w:ascii="Times New Roman" w:hAnsi="Times New Roman" w:cs="Times New Roman"/>
          <w:color w:val="000000"/>
          <w:sz w:val="28"/>
          <w:szCs w:val="28"/>
        </w:rPr>
        <w:t>итывать расходы на</w:t>
      </w:r>
      <w:r w:rsidR="00330855" w:rsidRPr="00330855">
        <w:rPr>
          <w:rFonts w:ascii="Times New Roman" w:hAnsi="Times New Roman" w:cs="Times New Roman"/>
          <w:color w:val="000000"/>
          <w:sz w:val="28"/>
          <w:szCs w:val="28"/>
        </w:rPr>
        <w:t xml:space="preserve"> текущие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потребности.</w:t>
      </w:r>
    </w:p>
    <w:p w:rsidR="0020609C" w:rsidRPr="0020609C" w:rsidRDefault="0020609C" w:rsidP="0057004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606D8" w:rsidRPr="00A606D8" w:rsidRDefault="00A606D8" w:rsidP="005700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B2981">
        <w:rPr>
          <w:rFonts w:ascii="Times New Roman" w:eastAsia="Calibri" w:hAnsi="Times New Roman" w:cs="Times New Roman"/>
          <w:b/>
          <w:sz w:val="28"/>
          <w:szCs w:val="28"/>
        </w:rPr>
        <w:t>Условно с</w:t>
      </w:r>
      <w:r w:rsidRPr="00A606D8">
        <w:rPr>
          <w:rFonts w:ascii="Times New Roman" w:eastAsia="Calibri" w:hAnsi="Times New Roman" w:cs="Times New Roman"/>
          <w:b/>
          <w:sz w:val="28"/>
          <w:szCs w:val="28"/>
        </w:rPr>
        <w:t xml:space="preserve">амостоятельное проживание воспитанников Организации в </w:t>
      </w:r>
      <w:r w:rsidR="00CD27AF">
        <w:rPr>
          <w:rFonts w:ascii="Times New Roman" w:eastAsia="Calibri" w:hAnsi="Times New Roman" w:cs="Times New Roman"/>
          <w:b/>
          <w:sz w:val="28"/>
          <w:szCs w:val="28"/>
        </w:rPr>
        <w:t>социальной (</w:t>
      </w:r>
      <w:r w:rsidR="00DB2981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CD27A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40A3F">
        <w:rPr>
          <w:rFonts w:ascii="Times New Roman" w:eastAsia="Calibri" w:hAnsi="Times New Roman" w:cs="Times New Roman"/>
          <w:b/>
          <w:sz w:val="28"/>
          <w:szCs w:val="28"/>
        </w:rPr>
        <w:t xml:space="preserve"> квартире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06D8" w:rsidRPr="00327B6E" w:rsidRDefault="00A606D8" w:rsidP="00570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="00D0392D" w:rsidRPr="003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6D8" w:rsidRPr="007B2C31" w:rsidRDefault="00A606D8" w:rsidP="0057004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C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Подготовительный этап.</w:t>
      </w:r>
    </w:p>
    <w:p w:rsidR="00390565" w:rsidRPr="00832AB3" w:rsidRDefault="00390565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подготовки воспитанников к самостоятельной жизни.</w:t>
      </w:r>
    </w:p>
    <w:p w:rsidR="00E23B1F" w:rsidRPr="009D103B" w:rsidRDefault="00E23B1F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1F">
        <w:rPr>
          <w:rFonts w:ascii="Times New Roman" w:hAnsi="Times New Roman" w:cs="Times New Roman"/>
          <w:sz w:val="28"/>
          <w:szCs w:val="28"/>
        </w:rPr>
        <w:t xml:space="preserve">Подбор воспитанников для совместного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3B1F">
        <w:rPr>
          <w:rFonts w:ascii="Times New Roman" w:hAnsi="Times New Roman" w:cs="Times New Roman"/>
          <w:sz w:val="28"/>
          <w:szCs w:val="28"/>
        </w:rPr>
        <w:t xml:space="preserve">в </w:t>
      </w:r>
      <w:r w:rsidR="00390565">
        <w:rPr>
          <w:rFonts w:ascii="Times New Roman" w:hAnsi="Times New Roman" w:cs="Times New Roman"/>
          <w:sz w:val="28"/>
          <w:szCs w:val="28"/>
        </w:rPr>
        <w:t>социальной (</w:t>
      </w:r>
      <w:r w:rsidR="00DB2981">
        <w:rPr>
          <w:rFonts w:ascii="Times New Roman" w:hAnsi="Times New Roman" w:cs="Times New Roman"/>
          <w:sz w:val="28"/>
          <w:szCs w:val="28"/>
        </w:rPr>
        <w:t>учебной</w:t>
      </w:r>
      <w:r w:rsidR="00390565">
        <w:rPr>
          <w:rFonts w:ascii="Times New Roman" w:hAnsi="Times New Roman" w:cs="Times New Roman"/>
          <w:sz w:val="28"/>
          <w:szCs w:val="28"/>
        </w:rPr>
        <w:t>)</w:t>
      </w:r>
      <w:r w:rsidRPr="00E23B1F">
        <w:rPr>
          <w:rFonts w:ascii="Times New Roman" w:hAnsi="Times New Roman" w:cs="Times New Roman"/>
          <w:sz w:val="28"/>
          <w:szCs w:val="28"/>
        </w:rPr>
        <w:t xml:space="preserve"> квартире</w:t>
      </w:r>
      <w:r>
        <w:rPr>
          <w:rFonts w:ascii="Times New Roman" w:hAnsi="Times New Roman" w:cs="Times New Roman"/>
          <w:sz w:val="28"/>
          <w:szCs w:val="28"/>
        </w:rPr>
        <w:t xml:space="preserve"> по желанию и </w:t>
      </w:r>
      <w:r w:rsidRPr="00E23B1F">
        <w:rPr>
          <w:rFonts w:ascii="Times New Roman" w:hAnsi="Times New Roman" w:cs="Times New Roman"/>
          <w:sz w:val="28"/>
          <w:szCs w:val="28"/>
        </w:rPr>
        <w:t xml:space="preserve">по степени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3B1F">
        <w:rPr>
          <w:rFonts w:ascii="Times New Roman" w:hAnsi="Times New Roman" w:cs="Times New Roman"/>
          <w:sz w:val="28"/>
          <w:szCs w:val="28"/>
        </w:rPr>
        <w:t>их психологической совместимости.</w:t>
      </w:r>
    </w:p>
    <w:p w:rsidR="009D103B" w:rsidRPr="00832AB3" w:rsidRDefault="00390565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для проживания в социальной (учебной) квартире согласно требованиям Положения о социальной (учебной) квартире (Приложение 2)</w:t>
      </w:r>
      <w:r w:rsidR="00832AB3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303" w:rsidRPr="007B2C31" w:rsidRDefault="00390565" w:rsidP="005700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Основной этап.</w:t>
      </w:r>
    </w:p>
    <w:p w:rsidR="002809E8" w:rsidRPr="002809E8" w:rsidRDefault="002809E8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воспитанников в </w:t>
      </w:r>
      <w:r w:rsidR="0039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(</w:t>
      </w:r>
      <w:r w:rsidR="00DB2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r w:rsidR="003905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квартиру.</w:t>
      </w:r>
    </w:p>
    <w:p w:rsidR="002809E8" w:rsidRPr="002809E8" w:rsidRDefault="00DD7010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B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P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социально-бытовой деятельности </w:t>
      </w:r>
      <w:r w:rsid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приобретения навыков ведения домашнего хозяйства (составление бюджета, приобретение продуктов питания, приготовление пищи в домашних условиях, уборки, стирки белья </w:t>
      </w:r>
      <w:r w:rsid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 в соответствии </w:t>
      </w:r>
      <w:r w:rsidR="007B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дневником</w:t>
      </w:r>
      <w:r w:rsidRP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проживания</w:t>
      </w:r>
      <w:r w:rsidRPr="0028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E8" w:rsidRPr="002809E8" w:rsidRDefault="002809E8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мониторинг самостоятельного проживания воспитанников в</w:t>
      </w:r>
      <w:r w:rsidR="00CE6849">
        <w:rPr>
          <w:rFonts w:ascii="Times New Roman" w:hAnsi="Times New Roman" w:cs="Times New Roman"/>
          <w:sz w:val="28"/>
          <w:szCs w:val="28"/>
        </w:rPr>
        <w:t xml:space="preserve"> </w:t>
      </w:r>
      <w:r w:rsidR="00C65BA7">
        <w:rPr>
          <w:rFonts w:ascii="Times New Roman" w:hAnsi="Times New Roman" w:cs="Times New Roman"/>
          <w:sz w:val="28"/>
          <w:szCs w:val="28"/>
        </w:rPr>
        <w:t>социальной (</w:t>
      </w:r>
      <w:r w:rsidR="00DB2981">
        <w:rPr>
          <w:rFonts w:ascii="Times New Roman" w:hAnsi="Times New Roman" w:cs="Times New Roman"/>
          <w:sz w:val="28"/>
          <w:szCs w:val="28"/>
        </w:rPr>
        <w:t>учебной</w:t>
      </w:r>
      <w:r w:rsidR="00C65BA7">
        <w:rPr>
          <w:rFonts w:ascii="Times New Roman" w:hAnsi="Times New Roman" w:cs="Times New Roman"/>
          <w:sz w:val="28"/>
          <w:szCs w:val="28"/>
        </w:rPr>
        <w:t>)</w:t>
      </w:r>
      <w:r w:rsidR="00CE6849">
        <w:rPr>
          <w:rFonts w:ascii="Times New Roman" w:hAnsi="Times New Roman" w:cs="Times New Roman"/>
          <w:sz w:val="28"/>
          <w:szCs w:val="28"/>
        </w:rPr>
        <w:t xml:space="preserve"> квартире.</w:t>
      </w:r>
    </w:p>
    <w:p w:rsidR="00C65BA7" w:rsidRPr="00DB6F21" w:rsidRDefault="00D0392D" w:rsidP="00DB6F21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</w:t>
      </w:r>
      <w:r w:rsidR="009D103B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воспитанников</w:t>
      </w:r>
      <w:r w:rsidR="00C65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03B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</w:t>
      </w:r>
      <w:r w:rsidR="00C6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(</w:t>
      </w:r>
      <w:r w:rsidR="00DB2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C65B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3B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квартире. </w:t>
      </w:r>
      <w:r w:rsidR="00DD7010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</w:t>
      </w:r>
      <w:r w:rsidR="002809E8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3B" w:rsidRPr="00D03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оказание помощи в освоении навыков самостоятельного проживания и приобретении нового социального опыта самостоятельной жизни</w:t>
      </w:r>
      <w:r w:rsidR="0018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6D8" w:rsidRPr="00C65BA7" w:rsidRDefault="00A606D8" w:rsidP="005700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B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Заключительный  этап.</w:t>
      </w:r>
    </w:p>
    <w:p w:rsidR="00832AB3" w:rsidRDefault="00832AB3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подготовки воспитанников к самостоятельной жизни.</w:t>
      </w:r>
    </w:p>
    <w:p w:rsidR="00ED310E" w:rsidRDefault="005D02A6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</w:t>
      </w:r>
      <w:r w:rsidR="00A606D8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  </w:t>
      </w:r>
      <w:r w:rsid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подготовки воспитанников к самостоятельной жизни</w:t>
      </w:r>
      <w:r w:rsidR="00A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4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</w:t>
      </w:r>
      <w:r w:rsidR="003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p w:rsidR="00A606D8" w:rsidRPr="00832AB3" w:rsidRDefault="005D02A6" w:rsidP="0057004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F72E5B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A606D8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инимающих участие в реализации П</w:t>
      </w:r>
      <w:r w:rsidR="00A606D8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</w:t>
      </w:r>
      <w:r w:rsid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икших трудностях и итогах условно самостоятельного проживания воспитанников в социальной (учебной) квартире</w:t>
      </w:r>
      <w:r w:rsidR="00A606D8" w:rsidRPr="0083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D8" w:rsidRPr="00052CC7" w:rsidRDefault="00A606D8" w:rsidP="0057004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</w:t>
      </w:r>
    </w:p>
    <w:p w:rsidR="00A606D8" w:rsidRDefault="00F72E5B" w:rsidP="00327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="00A606D8"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ндивидуальные: </w:t>
      </w:r>
      <w:r w:rsidR="00ED310E"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</w:t>
      </w:r>
      <w:r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сопровождение, </w:t>
      </w:r>
      <w:r w:rsid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A606D8"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консультирование, инструктаж</w:t>
      </w:r>
      <w:r w:rsid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</w:t>
      </w:r>
      <w:r w:rsidRPr="0005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D8" w:rsidRDefault="00A606D8" w:rsidP="00327B6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B6E" w:rsidRDefault="00052CC7" w:rsidP="00327B6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3C9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433C9">
        <w:rPr>
          <w:rFonts w:ascii="Times New Roman" w:eastAsia="Calibri" w:hAnsi="Times New Roman" w:cs="Times New Roman"/>
          <w:b/>
          <w:sz w:val="28"/>
          <w:szCs w:val="28"/>
        </w:rPr>
        <w:t xml:space="preserve">Самостоятельное проживание в </w:t>
      </w:r>
      <w:r w:rsidR="00DE0DA8">
        <w:rPr>
          <w:rFonts w:ascii="Times New Roman" w:eastAsia="Calibri" w:hAnsi="Times New Roman" w:cs="Times New Roman"/>
          <w:b/>
          <w:sz w:val="28"/>
          <w:szCs w:val="28"/>
        </w:rPr>
        <w:t>постинтернатн</w:t>
      </w:r>
      <w:r w:rsidR="00180277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DE0DA8">
        <w:rPr>
          <w:rFonts w:ascii="Times New Roman" w:eastAsia="Calibri" w:hAnsi="Times New Roman" w:cs="Times New Roman"/>
          <w:b/>
          <w:sz w:val="28"/>
          <w:szCs w:val="28"/>
        </w:rPr>
        <w:t xml:space="preserve"> период</w:t>
      </w:r>
      <w:r w:rsidR="0018027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E0DA8">
        <w:rPr>
          <w:rFonts w:ascii="Times New Roman" w:eastAsia="Calibri" w:hAnsi="Times New Roman" w:cs="Times New Roman"/>
          <w:b/>
          <w:sz w:val="28"/>
          <w:szCs w:val="28"/>
        </w:rPr>
        <w:t xml:space="preserve"> (итог Модуля 2)</w:t>
      </w:r>
    </w:p>
    <w:p w:rsidR="003433C9" w:rsidRPr="003433C9" w:rsidRDefault="0020646D" w:rsidP="00327B6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3433C9" w:rsidRPr="003433C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/сопровождение специалистом выпускника в течение 1 года в постинтернатный период. </w:t>
      </w:r>
      <w:r w:rsidR="00DE0DA8">
        <w:rPr>
          <w:rFonts w:ascii="Times New Roman" w:eastAsia="Calibri" w:hAnsi="Times New Roman" w:cs="Times New Roman"/>
          <w:sz w:val="28"/>
          <w:szCs w:val="28"/>
        </w:rPr>
        <w:t>По окончании Модуля 3 п</w:t>
      </w:r>
      <w:r w:rsidR="009D0526">
        <w:rPr>
          <w:rFonts w:ascii="Times New Roman" w:eastAsia="Calibri" w:hAnsi="Times New Roman" w:cs="Times New Roman"/>
          <w:sz w:val="28"/>
          <w:szCs w:val="28"/>
        </w:rPr>
        <w:t>ред</w:t>
      </w:r>
      <w:r w:rsidR="00573438">
        <w:rPr>
          <w:rFonts w:ascii="Times New Roman" w:eastAsia="Calibri" w:hAnsi="Times New Roman" w:cs="Times New Roman"/>
          <w:sz w:val="28"/>
          <w:szCs w:val="28"/>
        </w:rPr>
        <w:t>усматривается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 диагностик</w:t>
      </w:r>
      <w:r w:rsidR="00DE0DA8">
        <w:rPr>
          <w:rFonts w:ascii="Times New Roman" w:eastAsia="Calibri" w:hAnsi="Times New Roman" w:cs="Times New Roman"/>
          <w:sz w:val="28"/>
          <w:szCs w:val="28"/>
        </w:rPr>
        <w:t>а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 уровня подготовки к самостоятельной жизни. </w:t>
      </w:r>
      <w:r w:rsidR="00052CC7">
        <w:rPr>
          <w:rFonts w:ascii="Times New Roman" w:eastAsia="Calibri" w:hAnsi="Times New Roman" w:cs="Times New Roman"/>
          <w:sz w:val="28"/>
          <w:szCs w:val="28"/>
        </w:rPr>
        <w:t xml:space="preserve">При успешной реализации Модулей 1 и 2, самостоятельное проживание воспитанников не потребует </w:t>
      </w:r>
      <w:r w:rsidR="003433C9">
        <w:rPr>
          <w:rFonts w:ascii="Times New Roman" w:eastAsia="Calibri" w:hAnsi="Times New Roman" w:cs="Times New Roman"/>
          <w:sz w:val="28"/>
          <w:szCs w:val="28"/>
        </w:rPr>
        <w:t xml:space="preserve">вмешательства 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специалистов в </w:t>
      </w:r>
      <w:r w:rsidR="003433C9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D0526">
        <w:rPr>
          <w:rFonts w:ascii="Times New Roman" w:eastAsia="Calibri" w:hAnsi="Times New Roman" w:cs="Times New Roman"/>
          <w:sz w:val="28"/>
          <w:szCs w:val="28"/>
        </w:rPr>
        <w:t>е</w:t>
      </w:r>
      <w:r w:rsidR="003433C9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9D0526">
        <w:rPr>
          <w:rFonts w:ascii="Times New Roman" w:eastAsia="Calibri" w:hAnsi="Times New Roman" w:cs="Times New Roman"/>
          <w:sz w:val="28"/>
          <w:szCs w:val="28"/>
        </w:rPr>
        <w:t>,</w:t>
      </w:r>
      <w:r w:rsidR="003433C9">
        <w:rPr>
          <w:rFonts w:ascii="Times New Roman" w:eastAsia="Calibri" w:hAnsi="Times New Roman" w:cs="Times New Roman"/>
          <w:sz w:val="28"/>
          <w:szCs w:val="28"/>
        </w:rPr>
        <w:t xml:space="preserve"> связанных с адаптацией 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выпускника </w:t>
      </w:r>
      <w:r w:rsidR="003433C9">
        <w:rPr>
          <w:rFonts w:ascii="Times New Roman" w:eastAsia="Calibri" w:hAnsi="Times New Roman" w:cs="Times New Roman"/>
          <w:sz w:val="28"/>
          <w:szCs w:val="28"/>
        </w:rPr>
        <w:t xml:space="preserve">к новым бытовым условиям и </w:t>
      </w:r>
      <w:r w:rsidR="009D0526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433C9">
        <w:rPr>
          <w:rFonts w:ascii="Times New Roman" w:eastAsia="Calibri" w:hAnsi="Times New Roman" w:cs="Times New Roman"/>
          <w:sz w:val="28"/>
          <w:szCs w:val="28"/>
        </w:rPr>
        <w:t>социализацией</w:t>
      </w:r>
      <w:r w:rsidR="007C67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7B9" w:rsidRPr="00CD7071" w:rsidRDefault="007C67B9" w:rsidP="007C67B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C67B9" w:rsidRPr="007C67B9" w:rsidRDefault="007C67B9" w:rsidP="007C67B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5EE" w:rsidRPr="00CA69F0" w:rsidRDefault="008E15EE" w:rsidP="007C6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мониторинга уровня подготовки воспитанников                                               к самостоятельной жизни.  </w:t>
      </w:r>
    </w:p>
    <w:p w:rsidR="008E15EE" w:rsidRPr="00CA69F0" w:rsidRDefault="008E15EE" w:rsidP="008E15EE">
      <w:pPr>
        <w:pStyle w:val="a3"/>
        <w:numPr>
          <w:ilvl w:val="0"/>
          <w:numId w:val="3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овладения социально-жизненными навыками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2835"/>
      </w:tblGrid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владеет навыками гигиены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Владеет навыками гигиены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развит навык самообслуживания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Навык самообслуживания развит достаточно хорошо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умеет готовить (не знает, как приготовить себе пищу)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Умеет достаточно хорошо готовить пищу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обращаться с бытовой техникой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Достаточно хорошо умеет пользоваться бытовой техникой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развит навык самостоятельной уборки помещения проживания (комнаты, квартиры)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Помещение для проживания содержит в чистоте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развит навык самостоятельной подготовки уроков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занимается подготовкой уроков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умеет распоряжаться личными доходами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Достаточно хорошо умеет распоряжаться личными доходами</w:t>
            </w:r>
          </w:p>
        </w:tc>
      </w:tr>
      <w:tr w:rsidR="008E15EE" w:rsidRPr="003433C9" w:rsidTr="005F7CC5">
        <w:trPr>
          <w:trHeight w:val="821"/>
        </w:trPr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умеет пользоваться транспортными средствами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3433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Достаточно хорошо умеет пользоваться транспортными средствами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умеет  самостоятельно совершать покупки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приобретает необходимые товары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Проводит свое свободное время без пользы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С пользой может проводить свое свободное время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может самостоятельно обратиться за помощью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Свободно может обратиться за помощью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умеет устанавливать контакты с людьми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контакты с людьми</w:t>
            </w:r>
          </w:p>
        </w:tc>
      </w:tr>
      <w:tr w:rsidR="008E15EE" w:rsidRPr="003433C9" w:rsidTr="005F7CC5">
        <w:tc>
          <w:tcPr>
            <w:tcW w:w="3227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Не имеет определенных планов на будущее</w:t>
            </w: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15EE" w:rsidRPr="003433C9" w:rsidRDefault="008E15EE" w:rsidP="008E15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E15EE" w:rsidRPr="003433C9" w:rsidRDefault="008E15EE" w:rsidP="008E1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9">
              <w:rPr>
                <w:rFonts w:ascii="Times New Roman" w:hAnsi="Times New Roman" w:cs="Times New Roman"/>
                <w:sz w:val="20"/>
                <w:szCs w:val="20"/>
              </w:rPr>
              <w:t>Имеет планы на будущее</w:t>
            </w:r>
          </w:p>
        </w:tc>
      </w:tr>
    </w:tbl>
    <w:p w:rsidR="008E15EE" w:rsidRPr="00CA69F0" w:rsidRDefault="008E15EE" w:rsidP="008E1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EE" w:rsidRPr="00CA69F0" w:rsidRDefault="008E15EE" w:rsidP="00BF541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социально-психологической адаптации</w:t>
      </w:r>
    </w:p>
    <w:p w:rsidR="00DC0195" w:rsidRDefault="008E15EE" w:rsidP="00BF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Уров</w:t>
      </w:r>
      <w:r w:rsidR="005F7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тревожности</w:t>
      </w:r>
    </w:p>
    <w:p w:rsidR="008E15EE" w:rsidRPr="00CA69F0" w:rsidRDefault="005F7CC5" w:rsidP="00BF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методика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15EE"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на выявление тревоги Спилберга</w:t>
      </w:r>
      <w:r w:rsidR="00BF54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5EE"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Ханина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195" w:rsidRPr="00DC0195" w:rsidRDefault="008E15EE" w:rsidP="00BF541B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конфликтности</w:t>
      </w:r>
    </w:p>
    <w:p w:rsidR="005F7CC5" w:rsidRPr="005F7CC5" w:rsidRDefault="005F7CC5" w:rsidP="00BF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методика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E15EE" w:rsidRPr="00343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 </w:t>
      </w:r>
      <w:r w:rsidR="001C2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E15EE" w:rsidRPr="00343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Конфликтный ли вы человек?</w:t>
      </w:r>
      <w:r w:rsidR="001C2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0195" w:rsidRDefault="00DC0195" w:rsidP="00BF541B">
      <w:pPr>
        <w:pStyle w:val="a3"/>
        <w:keepNext/>
        <w:numPr>
          <w:ilvl w:val="1"/>
          <w:numId w:val="3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коммуникабельности</w:t>
      </w:r>
    </w:p>
    <w:p w:rsidR="008E15EE" w:rsidRPr="00CA69F0" w:rsidRDefault="008E15EE" w:rsidP="00BF54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для изучения уровня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общительности по </w:t>
      </w:r>
      <w:r w:rsidR="00BF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И.Д. </w:t>
      </w:r>
      <w:proofErr w:type="spellStart"/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Ладанову</w:t>
      </w:r>
      <w:proofErr w:type="spellEnd"/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Уразаевой</w:t>
      </w:r>
      <w:proofErr w:type="spellEnd"/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r w:rsidR="001C24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Общительность</w:t>
      </w:r>
      <w:r w:rsidR="001C24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195" w:rsidRDefault="008E15EE" w:rsidP="00BF541B">
      <w:pPr>
        <w:pStyle w:val="a3"/>
        <w:keepNext/>
        <w:numPr>
          <w:ilvl w:val="1"/>
          <w:numId w:val="3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моти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</w:t>
      </w:r>
    </w:p>
    <w:p w:rsidR="008E15EE" w:rsidRPr="00BF541B" w:rsidRDefault="005F7CC5" w:rsidP="00BF541B">
      <w:pPr>
        <w:keepNext/>
        <w:spacing w:after="0" w:line="240" w:lineRule="auto"/>
        <w:jc w:val="both"/>
        <w:outlineLvl w:val="0"/>
        <w:rPr>
          <w:b/>
          <w:szCs w:val="28"/>
        </w:rPr>
        <w:sectPr w:rsidR="008E15EE" w:rsidRPr="00BF541B" w:rsidSect="008E15EE"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методика</w:t>
      </w:r>
      <w:r w:rsidR="00DC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95" w:rsidRPr="00BF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41B">
        <w:rPr>
          <w:rFonts w:ascii="Times New Roman" w:hAnsi="Times New Roman" w:cs="Times New Roman"/>
          <w:sz w:val="28"/>
          <w:szCs w:val="28"/>
        </w:rPr>
        <w:t>ш</w:t>
      </w:r>
      <w:r w:rsidR="008E15EE" w:rsidRPr="00BF541B">
        <w:rPr>
          <w:rFonts w:ascii="Times New Roman" w:hAnsi="Times New Roman" w:cs="Times New Roman"/>
          <w:sz w:val="28"/>
          <w:szCs w:val="28"/>
        </w:rPr>
        <w:t>кала оценки потребности в достижении.</w:t>
      </w:r>
    </w:p>
    <w:p w:rsidR="008E15EE" w:rsidRPr="00CA69F0" w:rsidRDefault="00CA69F0" w:rsidP="007C67B9">
      <w:pPr>
        <w:pStyle w:val="11"/>
        <w:tabs>
          <w:tab w:val="left" w:pos="1418"/>
        </w:tabs>
        <w:ind w:firstLine="709"/>
        <w:jc w:val="both"/>
        <w:rPr>
          <w:szCs w:val="28"/>
        </w:rPr>
      </w:pPr>
      <w:r w:rsidRPr="00CA69F0">
        <w:rPr>
          <w:szCs w:val="28"/>
        </w:rPr>
        <w:lastRenderedPageBreak/>
        <w:t>2.1</w:t>
      </w:r>
      <w:r w:rsidR="00210306">
        <w:rPr>
          <w:szCs w:val="28"/>
        </w:rPr>
        <w:t>.</w:t>
      </w:r>
      <w:r w:rsidRPr="00CA69F0">
        <w:rPr>
          <w:szCs w:val="28"/>
        </w:rPr>
        <w:t xml:space="preserve"> Уровень тревожности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9F0">
        <w:rPr>
          <w:rFonts w:ascii="Times New Roman" w:eastAsia="Calibri" w:hAnsi="Times New Roman" w:cs="Times New Roman"/>
          <w:b/>
          <w:sz w:val="28"/>
          <w:szCs w:val="28"/>
        </w:rPr>
        <w:t>Тест на выявление тревоги Спилберга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9F0">
        <w:rPr>
          <w:rFonts w:ascii="Times New Roman" w:eastAsia="Calibri" w:hAnsi="Times New Roman" w:cs="Times New Roman"/>
          <w:b/>
          <w:sz w:val="28"/>
          <w:szCs w:val="28"/>
        </w:rPr>
        <w:t>- Ханина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9F0">
        <w:rPr>
          <w:rFonts w:ascii="Times New Roman" w:eastAsia="Calibri" w:hAnsi="Times New Roman" w:cs="Times New Roman"/>
          <w:b/>
          <w:sz w:val="28"/>
          <w:szCs w:val="28"/>
        </w:rPr>
        <w:t>Шкала ситуативной тревожности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b/>
          <w:sz w:val="28"/>
          <w:szCs w:val="28"/>
        </w:rPr>
        <w:t>Инструкция: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Прочитайте внимательно каждое из приведенных ниже предложений и зачеркните цифру в соответствующей графе справа в зависимости от  того, как вы себя чувствуете в данный момент. Над вопросами долго не  задумывайтесь, поскольку правильных и неправильных ответов нет.</w:t>
      </w:r>
    </w:p>
    <w:p w:rsid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9F0">
        <w:rPr>
          <w:rFonts w:ascii="Times New Roman" w:eastAsia="Calibri" w:hAnsi="Times New Roman" w:cs="Times New Roman"/>
          <w:b/>
          <w:sz w:val="28"/>
          <w:szCs w:val="28"/>
        </w:rPr>
        <w:t>Суждения</w:t>
      </w: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783"/>
        <w:gridCol w:w="2407"/>
        <w:gridCol w:w="1595"/>
        <w:gridCol w:w="1595"/>
        <w:gridCol w:w="1595"/>
        <w:gridCol w:w="1596"/>
      </w:tblGrid>
      <w:tr w:rsidR="00CA69F0" w:rsidTr="00CA69F0">
        <w:tc>
          <w:tcPr>
            <w:tcW w:w="783" w:type="dxa"/>
            <w:vAlign w:val="center"/>
          </w:tcPr>
          <w:p w:rsidR="00CA69F0" w:rsidRPr="00CA69F0" w:rsidRDefault="00371344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07" w:type="dxa"/>
            <w:vAlign w:val="center"/>
          </w:tcPr>
          <w:p w:rsidR="00CA69F0" w:rsidRPr="00371344" w:rsidRDefault="00CA69F0" w:rsidP="00371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Суждение</w:t>
            </w:r>
          </w:p>
        </w:tc>
        <w:tc>
          <w:tcPr>
            <w:tcW w:w="1595" w:type="dxa"/>
            <w:vAlign w:val="center"/>
          </w:tcPr>
          <w:p w:rsidR="00CA69F0" w:rsidRPr="00371344" w:rsidRDefault="00371344" w:rsidP="00371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Нет, это совсем не так</w:t>
            </w:r>
          </w:p>
        </w:tc>
        <w:tc>
          <w:tcPr>
            <w:tcW w:w="1595" w:type="dxa"/>
            <w:vAlign w:val="center"/>
          </w:tcPr>
          <w:p w:rsidR="00CA69F0" w:rsidRPr="00371344" w:rsidRDefault="00371344" w:rsidP="00371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Пожалуй, так</w:t>
            </w:r>
          </w:p>
        </w:tc>
        <w:tc>
          <w:tcPr>
            <w:tcW w:w="1595" w:type="dxa"/>
            <w:vAlign w:val="center"/>
          </w:tcPr>
          <w:p w:rsidR="00CA69F0" w:rsidRPr="00371344" w:rsidRDefault="00371344" w:rsidP="00371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596" w:type="dxa"/>
            <w:vAlign w:val="center"/>
          </w:tcPr>
          <w:p w:rsidR="00CA69F0" w:rsidRPr="00371344" w:rsidRDefault="00371344" w:rsidP="00371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Совершенно верно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vAlign w:val="center"/>
          </w:tcPr>
          <w:p w:rsidR="00CA69F0" w:rsidRPr="009D503D" w:rsidRDefault="00CA69F0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спокоен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vAlign w:val="center"/>
          </w:tcPr>
          <w:p w:rsidR="00CA69F0" w:rsidRPr="009D503D" w:rsidRDefault="00CA69F0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Мне ничто не угрожает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vAlign w:val="center"/>
          </w:tcPr>
          <w:p w:rsidR="00CA69F0" w:rsidRPr="009D503D" w:rsidRDefault="00CA69F0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нахожусь в напряжении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внутренне скован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 себя свободно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расстроен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ощущаю душевный покой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встревожен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испытываю чувство внутреннего удовлетворения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уверен в себе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нервничаю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не нахожу себе места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взвинчен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не чувствую скованности, напряжения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доволен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озабочен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слишком возбужден и мне не по себе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Мне радостно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9F0" w:rsidTr="00150E3B">
        <w:trPr>
          <w:trHeight w:val="92"/>
        </w:trPr>
        <w:tc>
          <w:tcPr>
            <w:tcW w:w="783" w:type="dxa"/>
            <w:vAlign w:val="center"/>
          </w:tcPr>
          <w:p w:rsidR="00CA69F0" w:rsidRDefault="00CA69F0" w:rsidP="00CA69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07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Мне приятно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A69F0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A69F0" w:rsidRPr="00CA69F0" w:rsidRDefault="00CA69F0" w:rsidP="00CA69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03D" w:rsidRDefault="009D503D" w:rsidP="00CA69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B9" w:rsidRDefault="007C67B9" w:rsidP="00CA69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9F0" w:rsidRPr="00150E3B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E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Шкала личной тревожности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E3B">
        <w:rPr>
          <w:rFonts w:ascii="Times New Roman" w:eastAsia="Calibri" w:hAnsi="Times New Roman" w:cs="Times New Roman"/>
          <w:b/>
          <w:sz w:val="28"/>
          <w:szCs w:val="28"/>
        </w:rPr>
        <w:t>Инструкция.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Прочитайте внимательно каждое из приведенных ниже предложений и зачеркните цифру в соответствующей графе справа в зависимости от  того, как вы себя чувствуете обычно. Над вопросами долго не думайте, поскольку правильных или неправильных ответов нет.</w:t>
      </w:r>
    </w:p>
    <w:p w:rsid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E3B">
        <w:rPr>
          <w:rFonts w:ascii="Times New Roman" w:eastAsia="Calibri" w:hAnsi="Times New Roman" w:cs="Times New Roman"/>
          <w:b/>
          <w:sz w:val="28"/>
          <w:szCs w:val="28"/>
        </w:rPr>
        <w:t>Суждения</w:t>
      </w:r>
    </w:p>
    <w:tbl>
      <w:tblPr>
        <w:tblStyle w:val="a5"/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91"/>
        <w:gridCol w:w="1191"/>
        <w:gridCol w:w="1191"/>
        <w:gridCol w:w="1191"/>
      </w:tblGrid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Pr="00CA69F0" w:rsidRDefault="00371344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150E3B" w:rsidRPr="00371344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Суждение</w:t>
            </w:r>
          </w:p>
        </w:tc>
        <w:tc>
          <w:tcPr>
            <w:tcW w:w="1191" w:type="dxa"/>
            <w:vAlign w:val="center"/>
          </w:tcPr>
          <w:p w:rsidR="00150E3B" w:rsidRPr="00371344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Никогда</w:t>
            </w:r>
          </w:p>
        </w:tc>
        <w:tc>
          <w:tcPr>
            <w:tcW w:w="1191" w:type="dxa"/>
            <w:vAlign w:val="center"/>
          </w:tcPr>
          <w:p w:rsidR="00150E3B" w:rsidRPr="00371344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Почти никогда</w:t>
            </w:r>
          </w:p>
        </w:tc>
        <w:tc>
          <w:tcPr>
            <w:tcW w:w="1191" w:type="dxa"/>
            <w:vAlign w:val="center"/>
          </w:tcPr>
          <w:p w:rsidR="00150E3B" w:rsidRPr="00371344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191" w:type="dxa"/>
            <w:vAlign w:val="center"/>
          </w:tcPr>
          <w:p w:rsidR="00150E3B" w:rsidRPr="00371344" w:rsidRDefault="00150E3B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Почти всегда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У меня бывает приподнятое настроение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бываю раздражительным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легко расстраиваюсь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хотел бы быть таким же удачливым, как и другие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сильно </w:t>
            </w:r>
            <w:proofErr w:type="gramStart"/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переживаю</w:t>
            </w:r>
            <w:proofErr w:type="gramEnd"/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неприятности и долго не могу о них забыть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 прилив сил и желание работать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Меня тревожат возможные трудности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бываю вполне счастлив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все принимаю близко к сердцу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Мне не хватает уверенности в себе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 себя беззащитным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стараюсь избегать критических ситуаций и трудностей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У меня бывает хандра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 бываю доволен</w:t>
            </w: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Всякие пустяки отвлекают и волнуют меня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Бывает, что я чувствую себя неудачником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F5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уравновешенный человек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0E3B" w:rsidTr="00371344">
        <w:trPr>
          <w:trHeight w:val="510"/>
        </w:trPr>
        <w:tc>
          <w:tcPr>
            <w:tcW w:w="567" w:type="dxa"/>
            <w:vAlign w:val="center"/>
          </w:tcPr>
          <w:p w:rsidR="00150E3B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150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150E3B" w:rsidRPr="009D503D" w:rsidRDefault="009D503D" w:rsidP="00150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150E3B" w:rsidRPr="009D503D" w:rsidRDefault="00150E3B" w:rsidP="00150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50E3B" w:rsidRDefault="00150E3B" w:rsidP="00CA69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B9" w:rsidRPr="00150E3B" w:rsidRDefault="007C67B9" w:rsidP="00CA69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9F0" w:rsidRPr="009D503D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50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Обработка результатов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Обработка результатов включает следующие этапы: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•</w:t>
      </w:r>
      <w:r w:rsidRPr="00CA69F0">
        <w:rPr>
          <w:rFonts w:ascii="Times New Roman" w:eastAsia="Calibri" w:hAnsi="Times New Roman" w:cs="Times New Roman"/>
          <w:sz w:val="28"/>
          <w:szCs w:val="28"/>
        </w:rPr>
        <w:tab/>
        <w:t xml:space="preserve"> Определение показателей ситуативной и личностной тревожности с помощью ключа.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•</w:t>
      </w:r>
      <w:r w:rsidRPr="00CA69F0">
        <w:rPr>
          <w:rFonts w:ascii="Times New Roman" w:eastAsia="Calibri" w:hAnsi="Times New Roman" w:cs="Times New Roman"/>
          <w:sz w:val="28"/>
          <w:szCs w:val="28"/>
        </w:rPr>
        <w:tab/>
        <w:t xml:space="preserve"> На основе оценки уровня тревожности составление рекомендаций для коррекции поведения испытуемого.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•</w:t>
      </w:r>
      <w:r w:rsidRPr="00CA69F0">
        <w:rPr>
          <w:rFonts w:ascii="Times New Roman" w:eastAsia="Calibri" w:hAnsi="Times New Roman" w:cs="Times New Roman"/>
          <w:sz w:val="28"/>
          <w:szCs w:val="28"/>
        </w:rPr>
        <w:tab/>
        <w:t xml:space="preserve"> Вычисление </w:t>
      </w:r>
      <w:proofErr w:type="spellStart"/>
      <w:r w:rsidRPr="00CA69F0">
        <w:rPr>
          <w:rFonts w:ascii="Times New Roman" w:eastAsia="Calibri" w:hAnsi="Times New Roman" w:cs="Times New Roman"/>
          <w:sz w:val="28"/>
          <w:szCs w:val="28"/>
        </w:rPr>
        <w:t>среднегруппового</w:t>
      </w:r>
      <w:proofErr w:type="spellEnd"/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показателя ситуативной тревожности (</w:t>
      </w:r>
      <w:proofErr w:type="gramStart"/>
      <w:r w:rsidRPr="00CA69F0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A69F0">
        <w:rPr>
          <w:rFonts w:ascii="Times New Roman" w:eastAsia="Calibri" w:hAnsi="Times New Roman" w:cs="Times New Roman"/>
          <w:sz w:val="28"/>
          <w:szCs w:val="28"/>
        </w:rPr>
        <w:t>) и  личностной тревожности (ЛТ) и их сравнительный анализ в зависимости, например, от половой принадлежности испытуемых.</w:t>
      </w:r>
    </w:p>
    <w:p w:rsidR="00CA69F0" w:rsidRPr="007C67B9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7B9">
        <w:rPr>
          <w:rFonts w:ascii="Times New Roman" w:eastAsia="Calibri" w:hAnsi="Times New Roman" w:cs="Times New Roman"/>
          <w:b/>
          <w:sz w:val="28"/>
          <w:szCs w:val="28"/>
        </w:rPr>
        <w:t>Ключ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503D" w:rsidTr="009D503D"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3828" w:type="dxa"/>
            <w:gridSpan w:val="4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ЛТ</w:t>
            </w:r>
          </w:p>
        </w:tc>
        <w:tc>
          <w:tcPr>
            <w:tcW w:w="3829" w:type="dxa"/>
            <w:gridSpan w:val="4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9D503D" w:rsidTr="009D503D">
        <w:tc>
          <w:tcPr>
            <w:tcW w:w="957" w:type="dxa"/>
            <w:vAlign w:val="center"/>
          </w:tcPr>
          <w:p w:rsidR="009D503D" w:rsidRPr="009D503D" w:rsidRDefault="0037134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9D503D" w:rsidRPr="009D503D" w:rsidRDefault="0037134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D503D" w:rsidTr="009D503D">
        <w:tc>
          <w:tcPr>
            <w:tcW w:w="4785" w:type="dxa"/>
            <w:gridSpan w:val="5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Ситуативная тревожность</w:t>
            </w:r>
          </w:p>
        </w:tc>
        <w:tc>
          <w:tcPr>
            <w:tcW w:w="4786" w:type="dxa"/>
            <w:gridSpan w:val="5"/>
            <w:vAlign w:val="center"/>
          </w:tcPr>
          <w:p w:rsidR="009D503D" w:rsidRPr="009D503D" w:rsidRDefault="009D503D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Личностная тревожность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40C6" w:rsidTr="009D503D">
        <w:tc>
          <w:tcPr>
            <w:tcW w:w="957" w:type="dxa"/>
            <w:vAlign w:val="center"/>
          </w:tcPr>
          <w:p w:rsidR="001540C6" w:rsidRPr="009D503D" w:rsidRDefault="001540C6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1540C6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1F04" w:rsidTr="009D503D">
        <w:tc>
          <w:tcPr>
            <w:tcW w:w="957" w:type="dxa"/>
            <w:vAlign w:val="center"/>
          </w:tcPr>
          <w:p w:rsidR="00891F04" w:rsidRPr="009D503D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91F04" w:rsidRPr="00891F04" w:rsidRDefault="00891F04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91F04" w:rsidRDefault="00891F04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40C6" w:rsidTr="009D503D">
        <w:tc>
          <w:tcPr>
            <w:tcW w:w="957" w:type="dxa"/>
            <w:vAlign w:val="center"/>
          </w:tcPr>
          <w:p w:rsidR="001540C6" w:rsidRPr="009D503D" w:rsidRDefault="001540C6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1540C6" w:rsidRPr="00891F04" w:rsidRDefault="001540C6" w:rsidP="009D50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F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1540C6" w:rsidRDefault="001540C6" w:rsidP="00AA4A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9D503D" w:rsidRPr="00CA69F0" w:rsidRDefault="009D503D" w:rsidP="009D50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9F0" w:rsidRPr="00891F04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ab/>
      </w:r>
      <w:r w:rsidRPr="00891F04">
        <w:rPr>
          <w:rFonts w:ascii="Times New Roman" w:eastAsia="Calibri" w:hAnsi="Times New Roman" w:cs="Times New Roman"/>
          <w:b/>
          <w:sz w:val="28"/>
          <w:szCs w:val="28"/>
        </w:rPr>
        <w:t>Интерпретация результатов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При анализе результатов надо иметь в виду, что общий итоговый показатель по  каждой из </w:t>
      </w:r>
      <w:proofErr w:type="spellStart"/>
      <w:r w:rsidRPr="00CA69F0">
        <w:rPr>
          <w:rFonts w:ascii="Times New Roman" w:eastAsia="Calibri" w:hAnsi="Times New Roman" w:cs="Times New Roman"/>
          <w:sz w:val="28"/>
          <w:szCs w:val="28"/>
        </w:rPr>
        <w:t>подшкал</w:t>
      </w:r>
      <w:proofErr w:type="spellEnd"/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может находиться в диапазоне от 20 до 80 баллов. При этом</w:t>
      </w:r>
      <w:proofErr w:type="gramStart"/>
      <w:r w:rsidR="00CF5B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чем выше итоговый показатель, тем выше уровень тревожности (ситуативной или личностной).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При интерпретации показателей можно использовать следующие ориентировочные оценки тревожности:</w:t>
      </w:r>
    </w:p>
    <w:p w:rsidR="00CA69F0" w:rsidRPr="00CA69F0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CA69F0" w:rsidRPr="00CA69F0">
        <w:rPr>
          <w:rFonts w:ascii="Times New Roman" w:eastAsia="Calibri" w:hAnsi="Times New Roman" w:cs="Times New Roman"/>
          <w:sz w:val="28"/>
          <w:szCs w:val="28"/>
        </w:rPr>
        <w:t xml:space="preserve">до 30 баллов – </w:t>
      </w:r>
      <w:proofErr w:type="gramStart"/>
      <w:r w:rsidR="00CA69F0" w:rsidRPr="00CA69F0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="00CA69F0" w:rsidRPr="00CA69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A69F0" w:rsidRPr="00CA69F0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CA69F0" w:rsidRPr="00CA69F0">
        <w:rPr>
          <w:rFonts w:ascii="Times New Roman" w:eastAsia="Calibri" w:hAnsi="Times New Roman" w:cs="Times New Roman"/>
          <w:sz w:val="28"/>
          <w:szCs w:val="28"/>
        </w:rPr>
        <w:t xml:space="preserve">31 — 44 балла — </w:t>
      </w:r>
      <w:proofErr w:type="gramStart"/>
      <w:r w:rsidR="00CA69F0" w:rsidRPr="00CA69F0">
        <w:rPr>
          <w:rFonts w:ascii="Times New Roman" w:eastAsia="Calibri" w:hAnsi="Times New Roman" w:cs="Times New Roman"/>
          <w:sz w:val="28"/>
          <w:szCs w:val="28"/>
        </w:rPr>
        <w:t>умеренная</w:t>
      </w:r>
      <w:proofErr w:type="gramEnd"/>
      <w:r w:rsidR="00CA69F0" w:rsidRPr="00CA69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9F0" w:rsidRPr="00CA69F0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CA69F0" w:rsidRPr="00CA69F0">
        <w:rPr>
          <w:rFonts w:ascii="Times New Roman" w:eastAsia="Calibri" w:hAnsi="Times New Roman" w:cs="Times New Roman"/>
          <w:sz w:val="28"/>
          <w:szCs w:val="28"/>
        </w:rPr>
        <w:t xml:space="preserve"> 45 и более — высокая.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lastRenderedPageBreak/>
        <w:t>Очень высокая тревожность (&gt; 46) прямо может быть связана с наличием невротическог</w:t>
      </w:r>
      <w:r w:rsidR="00891F04">
        <w:rPr>
          <w:rFonts w:ascii="Times New Roman" w:eastAsia="Calibri" w:hAnsi="Times New Roman" w:cs="Times New Roman"/>
          <w:sz w:val="28"/>
          <w:szCs w:val="28"/>
        </w:rPr>
        <w:t>о конфликта, эмоциональными сры</w:t>
      </w:r>
      <w:r w:rsidRPr="00CA69F0">
        <w:rPr>
          <w:rFonts w:ascii="Times New Roman" w:eastAsia="Calibri" w:hAnsi="Times New Roman" w:cs="Times New Roman"/>
          <w:sz w:val="28"/>
          <w:szCs w:val="28"/>
        </w:rPr>
        <w:t>вами и с психосоматическими заболеваниями.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Низкая тревожность (&lt;12), наоборот, характеризует состояние как</w:t>
      </w:r>
      <w:r w:rsidR="00891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депрессивное, неактивное, с низким уровнем мотиваций. Иногда очень низкая тревожность в показателях теста является результатом активного вытеснения личностью высокой тревоги с целью показать себя в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CA69F0">
        <w:rPr>
          <w:rFonts w:ascii="Times New Roman" w:eastAsia="Calibri" w:hAnsi="Times New Roman" w:cs="Times New Roman"/>
          <w:sz w:val="28"/>
          <w:szCs w:val="28"/>
        </w:rPr>
        <w:t>лучшем свете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CA69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r w:rsidR="00891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9F0">
        <w:rPr>
          <w:rFonts w:ascii="Times New Roman" w:eastAsia="Calibri" w:hAnsi="Times New Roman" w:cs="Times New Roman"/>
          <w:sz w:val="28"/>
          <w:szCs w:val="28"/>
        </w:rPr>
        <w:t>уровень тревожности — естественная и  обязательная особенность активной деятельной личности. У каждого человека существует свой оптималь</w:t>
      </w:r>
      <w:r w:rsidR="00950C86">
        <w:rPr>
          <w:rFonts w:ascii="Times New Roman" w:eastAsia="Calibri" w:hAnsi="Times New Roman" w:cs="Times New Roman"/>
          <w:sz w:val="28"/>
          <w:szCs w:val="28"/>
        </w:rPr>
        <w:t>ный или желательный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уровень тревожности — это</w:t>
      </w:r>
      <w:r w:rsidR="00D6738E">
        <w:rPr>
          <w:rFonts w:ascii="Times New Roman" w:eastAsia="Calibri" w:hAnsi="Times New Roman" w:cs="Times New Roman"/>
          <w:sz w:val="28"/>
          <w:szCs w:val="28"/>
        </w:rPr>
        <w:t>,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так называемая</w:t>
      </w:r>
      <w:r w:rsidR="00D6738E">
        <w:rPr>
          <w:rFonts w:ascii="Times New Roman" w:eastAsia="Calibri" w:hAnsi="Times New Roman" w:cs="Times New Roman"/>
          <w:sz w:val="28"/>
          <w:szCs w:val="28"/>
        </w:rPr>
        <w:t>,</w:t>
      </w: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 полезная тревожность. Оценка человеком своего состояния в этом отношении является для него существенным компонентом самоконтроля и  самовоспитания.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Мы уже говорили выше, что под личностной тревожностью понимается устойчивая индивидуальная характеристика, отражающая предрасположенность человека к  тревоге и предполагающая наличие у него тенденции воспринимать достаточно широкий спектр ситуаций как угрожающи</w:t>
      </w:r>
      <w:r w:rsidR="00D6738E">
        <w:rPr>
          <w:rFonts w:ascii="Times New Roman" w:eastAsia="Calibri" w:hAnsi="Times New Roman" w:cs="Times New Roman"/>
          <w:sz w:val="28"/>
          <w:szCs w:val="28"/>
        </w:rPr>
        <w:t>х</w:t>
      </w:r>
      <w:r w:rsidRPr="00CA69F0">
        <w:rPr>
          <w:rFonts w:ascii="Times New Roman" w:eastAsia="Calibri" w:hAnsi="Times New Roman" w:cs="Times New Roman"/>
          <w:sz w:val="28"/>
          <w:szCs w:val="28"/>
        </w:rPr>
        <w:t>, отвечая на каждую из них определенной реакцией. Как предрасположенность, личная тревожность активизируется при восприятии определенных стимулов, расцениваемых человеком как опасные для самооценки, самоуважения.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 xml:space="preserve">Личности, относимые к категории </w:t>
      </w:r>
      <w:r w:rsidR="00891F04" w:rsidRPr="00CA69F0">
        <w:rPr>
          <w:rFonts w:ascii="Times New Roman" w:eastAsia="Calibri" w:hAnsi="Times New Roman" w:cs="Times New Roman"/>
          <w:sz w:val="28"/>
          <w:szCs w:val="28"/>
        </w:rPr>
        <w:t>высоко тревожных</w:t>
      </w:r>
      <w:r w:rsidRPr="00CA69F0">
        <w:rPr>
          <w:rFonts w:ascii="Times New Roman" w:eastAsia="Calibri" w:hAnsi="Times New Roman" w:cs="Times New Roman"/>
          <w:sz w:val="28"/>
          <w:szCs w:val="28"/>
        </w:rPr>
        <w:t>, склонны воспринимать угрозу своей самооценке и жизнедеятельности в обширном диапазоне ситуаций и  реагировать на них выраженным состоянием тревожности. Если психологический тест выявляет у испытуемого высокий показатель личностной тревожности, то это дает основание предполагать у него появление состояния тревожности в разнообразных ситуациях, особенно когда они касаются оценки его компетенции и престижа.</w:t>
      </w:r>
    </w:p>
    <w:p w:rsidR="00CA69F0" w:rsidRPr="00CA69F0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F0">
        <w:rPr>
          <w:rFonts w:ascii="Times New Roman" w:eastAsia="Calibri" w:hAnsi="Times New Roman" w:cs="Times New Roman"/>
          <w:sz w:val="28"/>
          <w:szCs w:val="28"/>
        </w:rPr>
        <w:t>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научиться разбивать большие задачи на более мелкие</w:t>
      </w:r>
      <w:r w:rsidR="00891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F04" w:rsidRDefault="00CA69F0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891F04" w:rsidSect="008E15EE"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A69F0">
        <w:rPr>
          <w:rFonts w:ascii="Times New Roman" w:eastAsia="Calibri" w:hAnsi="Times New Roman" w:cs="Times New Roman"/>
          <w:sz w:val="28"/>
          <w:szCs w:val="28"/>
        </w:rPr>
        <w:t>Для людей с низким уровнем тревожности, наоборот, требуется пробуждение активности, подчеркивание мотивационных компонентов деятельности, возбуждение заинтересованности, формирование чувства ответственности в решении тех или иных задач.</w:t>
      </w:r>
    </w:p>
    <w:p w:rsidR="00891F04" w:rsidRPr="007C67B9" w:rsidRDefault="00891F04" w:rsidP="007C67B9">
      <w:pPr>
        <w:pStyle w:val="11"/>
        <w:tabs>
          <w:tab w:val="left" w:pos="1418"/>
        </w:tabs>
        <w:ind w:firstLine="709"/>
        <w:jc w:val="both"/>
        <w:rPr>
          <w:szCs w:val="28"/>
        </w:rPr>
      </w:pPr>
      <w:r w:rsidRPr="007C67B9">
        <w:rPr>
          <w:szCs w:val="28"/>
        </w:rPr>
        <w:lastRenderedPageBreak/>
        <w:t>2.2</w:t>
      </w:r>
      <w:r w:rsidR="00210306" w:rsidRPr="007C67B9">
        <w:rPr>
          <w:szCs w:val="28"/>
        </w:rPr>
        <w:t>.</w:t>
      </w:r>
      <w:r w:rsidRPr="007C67B9">
        <w:rPr>
          <w:szCs w:val="28"/>
        </w:rPr>
        <w:t xml:space="preserve"> Уровень конфликтности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7B9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b/>
          <w:sz w:val="28"/>
          <w:szCs w:val="28"/>
        </w:rPr>
        <w:t>Конфликтный ли вы человек?</w:t>
      </w:r>
      <w:r w:rsidR="001C24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7B9">
        <w:rPr>
          <w:rFonts w:ascii="Times New Roman" w:eastAsia="Calibri" w:hAnsi="Times New Roman" w:cs="Times New Roman"/>
          <w:b/>
          <w:sz w:val="28"/>
          <w:szCs w:val="28"/>
        </w:rPr>
        <w:t>Если вы именно так, как утверждается в предложении, ведете себя в конфликтной ситуации часто, то ставьте 3 балла; от случ</w:t>
      </w:r>
      <w:r w:rsidR="00950C86" w:rsidRPr="007C67B9">
        <w:rPr>
          <w:rFonts w:ascii="Times New Roman" w:eastAsia="Calibri" w:hAnsi="Times New Roman" w:cs="Times New Roman"/>
          <w:b/>
          <w:sz w:val="28"/>
          <w:szCs w:val="28"/>
        </w:rPr>
        <w:t xml:space="preserve">ая к случаю – 2 балла; редко – 1 </w:t>
      </w:r>
      <w:r w:rsidRPr="007C67B9">
        <w:rPr>
          <w:rFonts w:ascii="Times New Roman" w:eastAsia="Calibri" w:hAnsi="Times New Roman" w:cs="Times New Roman"/>
          <w:b/>
          <w:sz w:val="28"/>
          <w:szCs w:val="28"/>
        </w:rPr>
        <w:t>балл.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Угрожаю или дерусь.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2.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Стараюсь понять точку зрения противника, считаюсь с ней.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3.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Ищу компромиссы.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4.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Допускаю, что не прав, даже если не могу поверить в это окончательно.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5.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Избегаю противника.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6.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Желаю</w:t>
      </w:r>
      <w:r w:rsidR="00B46412" w:rsidRPr="007C67B9">
        <w:rPr>
          <w:rFonts w:ascii="Times New Roman" w:eastAsia="Calibri" w:hAnsi="Times New Roman" w:cs="Times New Roman"/>
          <w:sz w:val="28"/>
          <w:szCs w:val="28"/>
        </w:rPr>
        <w:t>,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во что бы то ни стало</w:t>
      </w:r>
      <w:r w:rsidR="00B46412" w:rsidRPr="007C67B9">
        <w:rPr>
          <w:rFonts w:ascii="Times New Roman" w:eastAsia="Calibri" w:hAnsi="Times New Roman" w:cs="Times New Roman"/>
          <w:sz w:val="28"/>
          <w:szCs w:val="28"/>
        </w:rPr>
        <w:t>,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добиться своих целей.</w:t>
      </w:r>
    </w:p>
    <w:p w:rsidR="00891F04" w:rsidRPr="007C67B9" w:rsidRDefault="00950C86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7.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891F04" w:rsidRPr="007C67B9">
        <w:rPr>
          <w:rFonts w:ascii="Times New Roman" w:eastAsia="Calibri" w:hAnsi="Times New Roman" w:cs="Times New Roman"/>
          <w:sz w:val="28"/>
          <w:szCs w:val="28"/>
        </w:rPr>
        <w:t>Пытаюсь выяснить, с чем я согласен, а с чем - категорически нет.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8.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Иду на компромисс.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9.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Сдаюсь.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10.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Меняю тему.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11.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Настойчиво повторяю одну фразу, пока не добьюсь своего.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12.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Пытаюсь найти источник конфликта, понять, с чего все началось.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13.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Немножко уступлю и подтолкну тем самым к уступкам другую ст</w:t>
      </w:r>
      <w:r w:rsidR="00950C86" w:rsidRPr="007C67B9">
        <w:rPr>
          <w:rFonts w:ascii="Times New Roman" w:eastAsia="Calibri" w:hAnsi="Times New Roman" w:cs="Times New Roman"/>
          <w:sz w:val="28"/>
          <w:szCs w:val="28"/>
        </w:rPr>
        <w:t>о</w:t>
      </w:r>
      <w:r w:rsidRPr="007C67B9">
        <w:rPr>
          <w:rFonts w:ascii="Times New Roman" w:eastAsia="Calibri" w:hAnsi="Times New Roman" w:cs="Times New Roman"/>
          <w:sz w:val="28"/>
          <w:szCs w:val="28"/>
        </w:rPr>
        <w:t>рону.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14.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Предлагаю мир.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15.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  <w:t>Пытаюсь обратить все в шутку.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7B9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 теста:</w:t>
      </w:r>
    </w:p>
    <w:p w:rsidR="00950C86" w:rsidRPr="007C67B9" w:rsidRDefault="00950C86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Необходимо определить наибольшую сумму баллов.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• Тип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А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>: сумма баллов под номерами 1, 6, 11.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• Тип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Б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>: сумма баллов под номерами 2, 7, 12.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• Тип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В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>: сумма баллов под номерами 3, 8, 13.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• Тип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Г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>: сумма баллов под номерами 4, 9, 14.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• Тип </w:t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Д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>: сумма баллов под номерами 5, 10, 15.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7B9">
        <w:rPr>
          <w:rFonts w:ascii="Times New Roman" w:eastAsia="Calibri" w:hAnsi="Times New Roman" w:cs="Times New Roman"/>
          <w:b/>
          <w:sz w:val="28"/>
          <w:szCs w:val="28"/>
        </w:rPr>
        <w:t>Интерпретация: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•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А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- это жесткий стиль решения конфликтов и споров. Эти люди до последнего стоят на своем, защищая свою позицию. Это тип человека, который считает себя всегда правым.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•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Б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- это демократический стиль. Эти люди считают, что всегда можно договориться, во время спора предлагают альтернативу, ищут решение, удовлетворяющее обе стороны.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•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В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- это компромиссный стиль. С самого начала человек готов пойти на компромисс.</w:t>
      </w:r>
    </w:p>
    <w:p w:rsidR="00891F04" w:rsidRPr="007C67B9" w:rsidRDefault="00891F04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•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Г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- это мягкий стиль. Человек своего противника уничтожает добротой, с готовностью встает на точку зрения противника, отказываясь </w:t>
      </w:r>
      <w:proofErr w:type="gramStart"/>
      <w:r w:rsidRPr="007C67B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своей.</w:t>
      </w:r>
    </w:p>
    <w:p w:rsidR="00950C86" w:rsidRPr="007C67B9" w:rsidRDefault="00950C86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B9">
        <w:rPr>
          <w:rFonts w:ascii="Times New Roman" w:eastAsia="Calibri" w:hAnsi="Times New Roman" w:cs="Times New Roman"/>
          <w:sz w:val="28"/>
          <w:szCs w:val="28"/>
        </w:rPr>
        <w:t>•</w:t>
      </w:r>
      <w:r w:rsidRPr="007C67B9">
        <w:rPr>
          <w:rFonts w:ascii="Times New Roman" w:eastAsia="Calibri" w:hAnsi="Times New Roman" w:cs="Times New Roman"/>
          <w:sz w:val="28"/>
          <w:szCs w:val="28"/>
        </w:rPr>
        <w:tab/>
      </w:r>
      <w:r w:rsidR="001C2490">
        <w:rPr>
          <w:rFonts w:ascii="Times New Roman" w:eastAsia="Calibri" w:hAnsi="Times New Roman" w:cs="Times New Roman"/>
          <w:sz w:val="28"/>
          <w:szCs w:val="28"/>
        </w:rPr>
        <w:t>«</w:t>
      </w:r>
      <w:r w:rsidRPr="007C67B9">
        <w:rPr>
          <w:rFonts w:ascii="Times New Roman" w:eastAsia="Calibri" w:hAnsi="Times New Roman" w:cs="Times New Roman"/>
          <w:sz w:val="28"/>
          <w:szCs w:val="28"/>
        </w:rPr>
        <w:t>Д</w:t>
      </w:r>
      <w:r w:rsidR="001C2490">
        <w:rPr>
          <w:rFonts w:ascii="Times New Roman" w:eastAsia="Calibri" w:hAnsi="Times New Roman" w:cs="Times New Roman"/>
          <w:sz w:val="28"/>
          <w:szCs w:val="28"/>
        </w:rPr>
        <w:t>»</w:t>
      </w:r>
      <w:r w:rsidRPr="007C67B9">
        <w:rPr>
          <w:rFonts w:ascii="Times New Roman" w:eastAsia="Calibri" w:hAnsi="Times New Roman" w:cs="Times New Roman"/>
          <w:sz w:val="28"/>
          <w:szCs w:val="28"/>
        </w:rPr>
        <w:t xml:space="preserve"> - это уходящий стиль. Кредо человека – уйти своевременно, до принятия решения. Стремится не доводить до конфликта и открытого столкновения.</w:t>
      </w:r>
    </w:p>
    <w:p w:rsidR="00891F04" w:rsidRDefault="00891F04" w:rsidP="005608F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1F04" w:rsidSect="00891F04"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39A9" w:rsidRPr="00CA69F0" w:rsidRDefault="00493CC7" w:rsidP="007C67B9">
      <w:pPr>
        <w:pStyle w:val="11"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2.3</w:t>
      </w:r>
      <w:r w:rsidR="00210306">
        <w:rPr>
          <w:szCs w:val="28"/>
        </w:rPr>
        <w:t>.</w:t>
      </w:r>
      <w:r w:rsidR="005239A9" w:rsidRPr="00CA69F0">
        <w:rPr>
          <w:szCs w:val="28"/>
        </w:rPr>
        <w:t xml:space="preserve"> Уровень </w:t>
      </w:r>
      <w:r w:rsidR="005239A9">
        <w:rPr>
          <w:szCs w:val="28"/>
        </w:rPr>
        <w:t>коммуникабельности</w:t>
      </w:r>
    </w:p>
    <w:p w:rsidR="005239A9" w:rsidRPr="005239A9" w:rsidRDefault="005239A9" w:rsidP="007C6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9A9">
        <w:rPr>
          <w:rFonts w:ascii="Times New Roman" w:hAnsi="Times New Roman" w:cs="Times New Roman"/>
          <w:b/>
          <w:sz w:val="28"/>
          <w:szCs w:val="28"/>
        </w:rPr>
        <w:t xml:space="preserve">Тест для изучения уровня общительности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 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Уразаевой</w:t>
      </w:r>
      <w:proofErr w:type="spellEnd"/>
    </w:p>
    <w:p w:rsidR="005239A9" w:rsidRDefault="005239A9" w:rsidP="007C67B9">
      <w:pPr>
        <w:pStyle w:val="2"/>
        <w:ind w:firstLine="709"/>
      </w:pPr>
      <w:r>
        <w:t xml:space="preserve">На поставленные вопросы даются однозначные ответы: </w:t>
      </w:r>
      <w:r w:rsidR="001C2490">
        <w:t>«</w:t>
      </w:r>
      <w:r>
        <w:t>да</w:t>
      </w:r>
      <w:r w:rsidR="001C2490">
        <w:t>»</w:t>
      </w:r>
      <w:r>
        <w:t xml:space="preserve"> или </w:t>
      </w:r>
      <w:r w:rsidR="001C2490">
        <w:t>«</w:t>
      </w:r>
      <w:r>
        <w:t>нет</w:t>
      </w:r>
      <w:r w:rsidR="001C2490">
        <w:t>»</w:t>
      </w:r>
      <w:r>
        <w:t>.</w:t>
      </w:r>
    </w:p>
    <w:p w:rsidR="005239A9" w:rsidRPr="005239A9" w:rsidRDefault="005239A9" w:rsidP="007C67B9">
      <w:pPr>
        <w:pStyle w:val="2"/>
        <w:ind w:firstLine="709"/>
        <w:jc w:val="left"/>
        <w:rPr>
          <w:b/>
        </w:rPr>
      </w:pPr>
      <w:r w:rsidRPr="005239A9">
        <w:rPr>
          <w:b/>
        </w:rPr>
        <w:t>Опросник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Мне нравится проявлять к кому-либо свое расположение.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Я больше сосредоточен на приобретении влияния, чем дружбы.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Я чувствую, что по отношению к друзьям у меня больше прав, чем обязанностей.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Когда я узнаю об успехе моего товарища, у меня портится настроение.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Чтобы быть удовлетворенным собой, я должен кому-то в чем-то помочь.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Мои заботы исчезают, когда я нахожусь среди друзей.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Мои друзья мне основательно надоели.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Когда я занят делом, присутствие людей меня раздражает.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Мне приятно помогать другим, даже если это очень трудно.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Из уважения к другу я могу согласиться с его мнением, даже если он не прав.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В одиночестве я испытываю тревогу и напряженность больше, чем находясь среди людей.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Я считаю, что большой радостью в жизни является общение.</w:t>
      </w:r>
    </w:p>
    <w:p w:rsidR="005239A9" w:rsidRDefault="005239A9" w:rsidP="007C67B9">
      <w:pPr>
        <w:pStyle w:val="2"/>
        <w:numPr>
          <w:ilvl w:val="0"/>
          <w:numId w:val="32"/>
        </w:numPr>
        <w:ind w:left="0" w:firstLine="709"/>
      </w:pPr>
      <w:r>
        <w:t>Я предпочитаю иметь поменьше друзей, но зато настоящих.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Я люблю бывать среди людей.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 xml:space="preserve">Я долго переживаю после ссоры с </w:t>
      </w:r>
      <w:proofErr w:type="gramStart"/>
      <w:r w:rsidR="005239A9">
        <w:t>близкими</w:t>
      </w:r>
      <w:proofErr w:type="gramEnd"/>
      <w:r w:rsidR="005239A9">
        <w:t>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У меня определенно больше друзей (близких), чем у других.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Я больше доверяю собственной интуиции и воображению во мнении о людях, чем суждениям о них со стороны других.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Я придаю большое значение материальному благополучию и престижу, чем радости общения с близкими мне людьми.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Я сочувствую людям, у которых нет близких друзей.</w:t>
      </w:r>
    </w:p>
    <w:p w:rsidR="005239A9" w:rsidRDefault="005A3E60" w:rsidP="007C67B9">
      <w:pPr>
        <w:pStyle w:val="2"/>
        <w:numPr>
          <w:ilvl w:val="0"/>
          <w:numId w:val="32"/>
        </w:numPr>
        <w:ind w:left="0" w:firstLine="709"/>
      </w:pPr>
      <w:r>
        <w:t xml:space="preserve"> </w:t>
      </w:r>
      <w:r w:rsidR="005239A9">
        <w:t>По отношению ко мне люди часто неблагодарны.</w:t>
      </w:r>
    </w:p>
    <w:p w:rsidR="005239A9" w:rsidRPr="005239A9" w:rsidRDefault="005239A9" w:rsidP="007C67B9">
      <w:pPr>
        <w:pStyle w:val="2"/>
        <w:ind w:firstLine="709"/>
        <w:rPr>
          <w:b/>
        </w:rPr>
      </w:pPr>
      <w:r w:rsidRPr="005239A9">
        <w:rPr>
          <w:b/>
        </w:rPr>
        <w:t>Ключ к тесту</w:t>
      </w:r>
    </w:p>
    <w:p w:rsidR="005239A9" w:rsidRDefault="005239A9" w:rsidP="007C67B9">
      <w:pPr>
        <w:pStyle w:val="2"/>
        <w:ind w:firstLine="709"/>
      </w:pPr>
      <w:r>
        <w:t xml:space="preserve">Один балл за ответы </w:t>
      </w:r>
      <w:r w:rsidR="001C2490">
        <w:t>«</w:t>
      </w:r>
      <w:r>
        <w:t>да</w:t>
      </w:r>
      <w:r w:rsidR="001C2490">
        <w:t>»</w:t>
      </w:r>
      <w:r>
        <w:t xml:space="preserve"> на вопросы:</w:t>
      </w:r>
    </w:p>
    <w:p w:rsidR="005239A9" w:rsidRDefault="005239A9" w:rsidP="007C67B9">
      <w:pPr>
        <w:pStyle w:val="2"/>
        <w:ind w:firstLine="709"/>
      </w:pPr>
      <w:r>
        <w:t>5, 6, 9, 11, 12, 13, 14, 15, 16, 19.</w:t>
      </w:r>
    </w:p>
    <w:p w:rsidR="005239A9" w:rsidRDefault="005239A9" w:rsidP="007C67B9">
      <w:pPr>
        <w:pStyle w:val="2"/>
        <w:ind w:firstLine="709"/>
      </w:pPr>
      <w:r>
        <w:t xml:space="preserve">Один балл за ответы </w:t>
      </w:r>
      <w:r w:rsidR="001C2490">
        <w:t>«</w:t>
      </w:r>
      <w:r>
        <w:t>нет</w:t>
      </w:r>
      <w:r w:rsidR="001C2490">
        <w:t>»</w:t>
      </w:r>
      <w:r>
        <w:t xml:space="preserve"> на вопросы:</w:t>
      </w:r>
    </w:p>
    <w:p w:rsidR="005239A9" w:rsidRDefault="005239A9" w:rsidP="007C67B9">
      <w:pPr>
        <w:pStyle w:val="2"/>
        <w:ind w:firstLine="709"/>
      </w:pPr>
      <w:r>
        <w:t>1, 2, 3, 4, 7, 8, 10, 17, 18, 20.</w:t>
      </w:r>
    </w:p>
    <w:p w:rsidR="005239A9" w:rsidRPr="005239A9" w:rsidRDefault="005239A9" w:rsidP="007C67B9">
      <w:pPr>
        <w:pStyle w:val="2"/>
        <w:ind w:firstLine="709"/>
        <w:rPr>
          <w:b/>
        </w:rPr>
      </w:pPr>
      <w:r w:rsidRPr="005239A9">
        <w:rPr>
          <w:b/>
        </w:rPr>
        <w:t>Оценка результатов</w:t>
      </w:r>
    </w:p>
    <w:p w:rsidR="005239A9" w:rsidRDefault="005A3E60" w:rsidP="007C67B9">
      <w:pPr>
        <w:pStyle w:val="2"/>
        <w:ind w:firstLine="709"/>
      </w:pPr>
      <w:r>
        <w:rPr>
          <w:b/>
        </w:rPr>
        <w:t>Д</w:t>
      </w:r>
      <w:r w:rsidR="005239A9">
        <w:rPr>
          <w:b/>
        </w:rPr>
        <w:t>о 10 баллов</w:t>
      </w:r>
      <w:r w:rsidR="005239A9">
        <w:t xml:space="preserve"> – низкий уровень общительности,</w:t>
      </w:r>
    </w:p>
    <w:p w:rsidR="005239A9" w:rsidRDefault="005239A9" w:rsidP="007C67B9">
      <w:pPr>
        <w:pStyle w:val="2"/>
        <w:ind w:firstLine="709"/>
      </w:pPr>
      <w:r>
        <w:rPr>
          <w:b/>
        </w:rPr>
        <w:t>11 – 14 баллов</w:t>
      </w:r>
      <w:r>
        <w:t xml:space="preserve"> – </w:t>
      </w:r>
      <w:proofErr w:type="gramStart"/>
      <w:r>
        <w:t>средний</w:t>
      </w:r>
      <w:proofErr w:type="gramEnd"/>
      <w:r>
        <w:t>,</w:t>
      </w:r>
    </w:p>
    <w:p w:rsidR="005239A9" w:rsidRDefault="005239A9" w:rsidP="007C67B9">
      <w:pPr>
        <w:pStyle w:val="2"/>
        <w:ind w:firstLine="709"/>
      </w:pPr>
      <w:r>
        <w:rPr>
          <w:b/>
        </w:rPr>
        <w:t>15 – 20 баллов</w:t>
      </w:r>
      <w:r>
        <w:t xml:space="preserve"> – </w:t>
      </w:r>
      <w:proofErr w:type="gramStart"/>
      <w:r>
        <w:t>высокий</w:t>
      </w:r>
      <w:proofErr w:type="gramEnd"/>
      <w:r>
        <w:t>.</w:t>
      </w:r>
    </w:p>
    <w:p w:rsidR="005239A9" w:rsidRDefault="005239A9" w:rsidP="005239A9">
      <w:pPr>
        <w:pStyle w:val="2"/>
        <w:jc w:val="center"/>
        <w:rPr>
          <w:b/>
        </w:rPr>
        <w:sectPr w:rsidR="005239A9" w:rsidSect="00891F0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39A9" w:rsidRDefault="005239A9" w:rsidP="00F92A2D">
      <w:pPr>
        <w:pStyle w:val="2"/>
        <w:ind w:firstLine="709"/>
        <w:rPr>
          <w:b/>
        </w:rPr>
      </w:pPr>
      <w:r>
        <w:rPr>
          <w:b/>
        </w:rPr>
        <w:lastRenderedPageBreak/>
        <w:t xml:space="preserve">Тест </w:t>
      </w:r>
      <w:r w:rsidR="001C2490">
        <w:rPr>
          <w:b/>
        </w:rPr>
        <w:t>«</w:t>
      </w:r>
      <w:r>
        <w:rPr>
          <w:b/>
        </w:rPr>
        <w:t>Общительность</w:t>
      </w:r>
      <w:r w:rsidR="001C2490">
        <w:rPr>
          <w:b/>
        </w:rPr>
        <w:t>»</w:t>
      </w:r>
    </w:p>
    <w:p w:rsidR="005239A9" w:rsidRPr="005239A9" w:rsidRDefault="005239A9" w:rsidP="005239A9">
      <w:pPr>
        <w:pStyle w:val="2"/>
        <w:ind w:firstLine="709"/>
      </w:pPr>
      <w:r w:rsidRPr="005239A9">
        <w:rPr>
          <w:b/>
        </w:rPr>
        <w:t>Инструкция</w:t>
      </w:r>
      <w:r w:rsidRPr="005239A9">
        <w:t xml:space="preserve">. Будьте внимательны! Возьмите лист бумаги, напишите дату самотестирования. Ваша задача - прочитать утверждение, написать его номер в листок и оценить, насколько это утверждение верно для вас. Если верно, то надо напротив его номера поставить знак </w:t>
      </w:r>
      <w:r w:rsidR="001C2490">
        <w:t>«</w:t>
      </w:r>
      <w:r w:rsidRPr="005239A9">
        <w:t>+</w:t>
      </w:r>
      <w:r w:rsidR="001C2490">
        <w:t>»</w:t>
      </w:r>
      <w:r w:rsidRPr="005239A9">
        <w:t xml:space="preserve">. Если неверно, то напишите знак </w:t>
      </w:r>
      <w:r w:rsidR="001C2490">
        <w:t>«</w:t>
      </w:r>
      <w:proofErr w:type="gramStart"/>
      <w:r w:rsidRPr="005239A9">
        <w:t>-</w:t>
      </w:r>
      <w:r w:rsidR="001C2490">
        <w:t>»</w:t>
      </w:r>
      <w:proofErr w:type="gramEnd"/>
      <w:r w:rsidRPr="005239A9">
        <w:t>. А если вам трудно ответить, можете поставить знак вопроса. Но это допускается только в крайних случаях.</w:t>
      </w:r>
    </w:p>
    <w:p w:rsidR="005239A9" w:rsidRPr="005239A9" w:rsidRDefault="005239A9" w:rsidP="005239A9">
      <w:pPr>
        <w:pStyle w:val="2"/>
        <w:ind w:firstLine="709"/>
      </w:pPr>
      <w:r w:rsidRPr="005239A9">
        <w:t xml:space="preserve">Задание. </w:t>
      </w:r>
    </w:p>
    <w:p w:rsidR="005239A9" w:rsidRPr="005239A9" w:rsidRDefault="005239A9" w:rsidP="005239A9">
      <w:pPr>
        <w:pStyle w:val="2"/>
      </w:pPr>
      <w:r w:rsidRPr="005239A9">
        <w:t>1. В свободное время я стараюсь быть среди людей.</w:t>
      </w:r>
    </w:p>
    <w:p w:rsidR="005239A9" w:rsidRPr="005239A9" w:rsidRDefault="005239A9" w:rsidP="005239A9">
      <w:pPr>
        <w:pStyle w:val="2"/>
      </w:pPr>
      <w:r w:rsidRPr="005239A9">
        <w:t>2. Доверие к людям чаще приводит к неприятностям.</w:t>
      </w:r>
    </w:p>
    <w:p w:rsidR="005239A9" w:rsidRPr="005239A9" w:rsidRDefault="005239A9" w:rsidP="005239A9">
      <w:pPr>
        <w:pStyle w:val="2"/>
      </w:pPr>
      <w:r w:rsidRPr="005239A9">
        <w:t>3. В жизни важнее самостоятельность или независимость, чем умение понимать других людей.</w:t>
      </w:r>
    </w:p>
    <w:p w:rsidR="005239A9" w:rsidRPr="005239A9" w:rsidRDefault="005239A9" w:rsidP="005239A9">
      <w:pPr>
        <w:pStyle w:val="2"/>
      </w:pPr>
      <w:r w:rsidRPr="005239A9">
        <w:t>4. Я люблю шумные и веселые компании.</w:t>
      </w:r>
    </w:p>
    <w:p w:rsidR="005239A9" w:rsidRPr="005239A9" w:rsidRDefault="005239A9" w:rsidP="005239A9">
      <w:pPr>
        <w:pStyle w:val="2"/>
      </w:pPr>
      <w:r w:rsidRPr="005239A9">
        <w:t>5. Я хорошо запоминаю имена и лица новых знакомых.</w:t>
      </w:r>
    </w:p>
    <w:p w:rsidR="005239A9" w:rsidRPr="005239A9" w:rsidRDefault="005239A9" w:rsidP="005239A9">
      <w:pPr>
        <w:pStyle w:val="2"/>
      </w:pPr>
      <w:r w:rsidRPr="005239A9">
        <w:t>6. У меня часто возникает желание помочь другим.</w:t>
      </w:r>
    </w:p>
    <w:p w:rsidR="005239A9" w:rsidRPr="005239A9" w:rsidRDefault="005239A9" w:rsidP="005239A9">
      <w:pPr>
        <w:pStyle w:val="2"/>
      </w:pPr>
      <w:r w:rsidRPr="005239A9">
        <w:t>7. Мне трудно вести себя с людьми естественно и непринужденно.</w:t>
      </w:r>
    </w:p>
    <w:p w:rsidR="005239A9" w:rsidRPr="005239A9" w:rsidRDefault="005239A9" w:rsidP="005239A9">
      <w:pPr>
        <w:pStyle w:val="2"/>
      </w:pPr>
      <w:r w:rsidRPr="005239A9">
        <w:t>8. Я люблю что-то организовывать для других.</w:t>
      </w:r>
    </w:p>
    <w:p w:rsidR="005239A9" w:rsidRPr="005239A9" w:rsidRDefault="005239A9" w:rsidP="005239A9">
      <w:pPr>
        <w:pStyle w:val="2"/>
      </w:pPr>
      <w:r w:rsidRPr="005239A9">
        <w:t>9. Меня раздражает откровенность и многословность некоторых знакомых.</w:t>
      </w:r>
    </w:p>
    <w:p w:rsidR="005239A9" w:rsidRPr="005239A9" w:rsidRDefault="005239A9" w:rsidP="005239A9">
      <w:pPr>
        <w:pStyle w:val="2"/>
      </w:pPr>
      <w:r w:rsidRPr="005239A9">
        <w:t>10. Часто я могу понять настроения и желания незнакомых мне людей.</w:t>
      </w:r>
    </w:p>
    <w:p w:rsidR="005239A9" w:rsidRPr="005239A9" w:rsidRDefault="005239A9" w:rsidP="005239A9">
      <w:pPr>
        <w:pStyle w:val="2"/>
      </w:pPr>
      <w:r w:rsidRPr="005239A9">
        <w:t>11. Я обычно трудно схожусь и знакомлюсь с новыми людьми.</w:t>
      </w:r>
    </w:p>
    <w:p w:rsidR="005239A9" w:rsidRPr="005239A9" w:rsidRDefault="005239A9" w:rsidP="005239A9">
      <w:pPr>
        <w:pStyle w:val="2"/>
      </w:pPr>
      <w:r w:rsidRPr="005239A9">
        <w:t>12. Меня мало интересует личная жизнь моих знакомых.</w:t>
      </w:r>
    </w:p>
    <w:p w:rsidR="005239A9" w:rsidRPr="005239A9" w:rsidRDefault="005239A9" w:rsidP="005239A9">
      <w:pPr>
        <w:pStyle w:val="2"/>
        <w:ind w:firstLine="709"/>
      </w:pPr>
      <w:r w:rsidRPr="005239A9">
        <w:t>Еще раз прочтите все утверждения и проверьте свои ответы. Желательно готовые ответы не исправлять. Первая реакция очень точна.</w:t>
      </w:r>
    </w:p>
    <w:p w:rsidR="005239A9" w:rsidRPr="005239A9" w:rsidRDefault="005239A9" w:rsidP="005239A9">
      <w:pPr>
        <w:pStyle w:val="2"/>
        <w:ind w:firstLine="709"/>
      </w:pPr>
      <w:r w:rsidRPr="005239A9">
        <w:t>Обработка результатов. Напротив, из 12 номеров поставьте после своего ответа значение ключа (правильный ответ для теста). Будьте внимательны: его надо написать в скобках. Значение ключа по каждому утверждению: 1(+), 2(-), 3(-), 4(+), 5(+), 6(+), 7(-), 8(+), 9(-), 10(+), 11(-), 12(-).</w:t>
      </w:r>
    </w:p>
    <w:p w:rsidR="005239A9" w:rsidRPr="005239A9" w:rsidRDefault="005239A9" w:rsidP="005239A9">
      <w:pPr>
        <w:pStyle w:val="2"/>
        <w:ind w:firstLine="709"/>
      </w:pPr>
      <w:r w:rsidRPr="005239A9">
        <w:t>Во время обработки старайтесь не исправлять свои ответы. Подсчитайте теперь количество совпадений, то есть варианты, когда ваш ответ совпал со значением ключа. Если у вас в ответе знак вопроса, то совпадения нет. Если вы не все поняли, прочтите порядок обработки результатов еще раз.</w:t>
      </w:r>
    </w:p>
    <w:p w:rsidR="005239A9" w:rsidRPr="005239A9" w:rsidRDefault="005239A9" w:rsidP="005239A9">
      <w:pPr>
        <w:pStyle w:val="2"/>
        <w:ind w:firstLine="709"/>
      </w:pPr>
      <w:r w:rsidRPr="005239A9">
        <w:t>Количество совпадений может измениться от 0 и 12.</w:t>
      </w:r>
    </w:p>
    <w:p w:rsidR="005239A9" w:rsidRPr="005239A9" w:rsidRDefault="005239A9" w:rsidP="005239A9">
      <w:pPr>
        <w:pStyle w:val="2"/>
        <w:ind w:firstLine="709"/>
      </w:pPr>
      <w:r w:rsidRPr="005239A9">
        <w:t>Анализ результатов. Настройтесь быть самокритичным. Принимайте даже что-то неприятное для вас спокойно.</w:t>
      </w:r>
    </w:p>
    <w:p w:rsidR="005239A9" w:rsidRPr="005239A9" w:rsidRDefault="005239A9" w:rsidP="005239A9">
      <w:pPr>
        <w:pStyle w:val="2"/>
        <w:ind w:firstLine="709"/>
      </w:pPr>
      <w:r w:rsidRPr="005239A9">
        <w:t>Результат выше 9-ти баллов считается высоким и свидетельствует о достаточно выраженной у вас способности к общению. Вы умеете контактировать с людьми, понимать их. Если вы были точны в самооценке, то у вас развито чувство сопереживания с людьми. Вы скучаете в одиночестве, и вам лучше, уютнее в кругу друзей, знакомых и даже незнакомых людей. Вы готовы к сотрудничеству, заботливы, внимательны и даже в конфликте доброжелательны.</w:t>
      </w:r>
    </w:p>
    <w:p w:rsidR="005239A9" w:rsidRPr="005239A9" w:rsidRDefault="005239A9" w:rsidP="005239A9">
      <w:pPr>
        <w:pStyle w:val="2"/>
        <w:ind w:firstLine="709"/>
      </w:pPr>
      <w:r w:rsidRPr="005239A9">
        <w:t xml:space="preserve">Сумма совпадений меньше 5-ти баллов не считается плохой. Просто вам интереснее и лучше быть одному или только с близкими людьми. В общении вы вежливы, корректны, но в меньшей мере, чем можно было бы, </w:t>
      </w:r>
      <w:r w:rsidRPr="005239A9">
        <w:lastRenderedPageBreak/>
        <w:t>степенны, естественны, свободны. Если есть желание, то вам следует подумать о развитии у себя способности и умения общаться.</w:t>
      </w:r>
    </w:p>
    <w:p w:rsidR="005239A9" w:rsidRDefault="005239A9" w:rsidP="005239A9">
      <w:pPr>
        <w:pStyle w:val="2"/>
        <w:ind w:firstLine="709"/>
      </w:pPr>
      <w:r w:rsidRPr="005239A9">
        <w:t>При значениях меньше 9 баллов анализ можно провести, выписывая те же утверждения, по которым у вас нет совпадения. Их содержание позволит составить план совершенствования своего умения общаться. В общении важны находчивость, доброжелательность, сердечность, грамотная речь; хорошая память на лица, имена; здоровое чувство юмора и т.д.</w:t>
      </w:r>
    </w:p>
    <w:p w:rsidR="0016412E" w:rsidRDefault="0016412E" w:rsidP="005239A9">
      <w:pPr>
        <w:pStyle w:val="2"/>
        <w:ind w:firstLine="709"/>
      </w:pPr>
    </w:p>
    <w:p w:rsidR="00AA4A25" w:rsidRPr="00CA69F0" w:rsidRDefault="00AA4A25" w:rsidP="00AA4A25">
      <w:pPr>
        <w:pStyle w:val="11"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2.4</w:t>
      </w:r>
      <w:r w:rsidR="0098476B">
        <w:rPr>
          <w:szCs w:val="28"/>
        </w:rPr>
        <w:t>.</w:t>
      </w:r>
      <w:r w:rsidRPr="00CA69F0">
        <w:rPr>
          <w:szCs w:val="28"/>
        </w:rPr>
        <w:t xml:space="preserve"> Уровень </w:t>
      </w:r>
      <w:r>
        <w:rPr>
          <w:szCs w:val="28"/>
        </w:rPr>
        <w:t>мотивации</w:t>
      </w:r>
    </w:p>
    <w:p w:rsidR="00AA4A25" w:rsidRDefault="00AA4A25" w:rsidP="00AA4A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оценки потребности в достижении</w:t>
      </w:r>
    </w:p>
    <w:p w:rsidR="00AA4A25" w:rsidRDefault="00AA4A25" w:rsidP="00AA4A25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Мотивация достижения – стремление к улучшению результатов, неудовлетворенность достигнутым, настойчивость в достижении своих целей, стремление добиться </w:t>
      </w:r>
      <w:proofErr w:type="gramStart"/>
      <w:r>
        <w:rPr>
          <w:sz w:val="28"/>
        </w:rPr>
        <w:t>своего</w:t>
      </w:r>
      <w:proofErr w:type="gramEnd"/>
      <w:r>
        <w:rPr>
          <w:sz w:val="28"/>
        </w:rPr>
        <w:t xml:space="preserve"> во что бы то ни стало – является одним из ядерных свойств личности, оказывающих влияние на всю человеческую жизнь.</w:t>
      </w:r>
    </w:p>
    <w:p w:rsidR="00C271A3" w:rsidRDefault="00AA4A25" w:rsidP="00AA4A25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Измерить уровень мотивации достижения можно с помощью разработанной шкалы – небольшого теста-опросника. Шкала эта состоит из 22 суждений, по поводу которых в</w:t>
      </w:r>
      <w:r w:rsidR="00C271A3">
        <w:rPr>
          <w:sz w:val="28"/>
        </w:rPr>
        <w:t xml:space="preserve">озможны два варианта ответов – </w:t>
      </w:r>
      <w:r w:rsidR="001C2490">
        <w:rPr>
          <w:sz w:val="28"/>
        </w:rPr>
        <w:t>«</w:t>
      </w:r>
      <w:r w:rsidR="00C271A3">
        <w:rPr>
          <w:sz w:val="28"/>
        </w:rPr>
        <w:t>да</w:t>
      </w:r>
      <w:r w:rsidR="001C2490">
        <w:rPr>
          <w:sz w:val="28"/>
        </w:rPr>
        <w:t>»</w:t>
      </w:r>
      <w:r w:rsidR="00C271A3">
        <w:rPr>
          <w:sz w:val="28"/>
        </w:rPr>
        <w:t xml:space="preserve"> или </w:t>
      </w:r>
      <w:r w:rsidR="001C2490">
        <w:rPr>
          <w:sz w:val="28"/>
        </w:rPr>
        <w:t>«</w:t>
      </w:r>
      <w:r w:rsidR="00C271A3">
        <w:rPr>
          <w:sz w:val="28"/>
        </w:rPr>
        <w:t>нет</w:t>
      </w:r>
      <w:r w:rsidR="001C2490">
        <w:rPr>
          <w:sz w:val="28"/>
        </w:rPr>
        <w:t>»</w:t>
      </w:r>
      <w:r>
        <w:rPr>
          <w:sz w:val="28"/>
        </w:rPr>
        <w:t xml:space="preserve">. </w:t>
      </w:r>
    </w:p>
    <w:p w:rsidR="00C271A3" w:rsidRDefault="00C271A3" w:rsidP="0016412E">
      <w:pPr>
        <w:pStyle w:val="11"/>
        <w:spacing w:after="120"/>
      </w:pPr>
      <w:r>
        <w:t xml:space="preserve">Бланк </w:t>
      </w:r>
      <w:proofErr w:type="gramStart"/>
      <w:r>
        <w:t>тестируемого</w:t>
      </w:r>
      <w:proofErr w:type="gramEnd"/>
      <w:r>
        <w:t xml:space="preserve"> __________________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59"/>
        <w:gridCol w:w="759"/>
      </w:tblGrid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rPr>
                <w:b w:val="0"/>
                <w:sz w:val="20"/>
              </w:rPr>
            </w:pPr>
            <w:r w:rsidRPr="0016412E">
              <w:rPr>
                <w:sz w:val="20"/>
              </w:rPr>
              <w:t>Суждения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 xml:space="preserve">Да 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Нет</w:t>
            </w: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sz w:val="20"/>
              </w:rPr>
            </w:pPr>
            <w:r w:rsidRPr="0016412E">
              <w:rPr>
                <w:b w:val="0"/>
                <w:sz w:val="20"/>
              </w:rPr>
              <w:t>Думаю,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успех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жизни,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скорее,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зависит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случая,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расчета.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Если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лишусь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любимого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занятия,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жизнь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для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меня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потеряет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всякий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смысл.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Для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меня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любом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деле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важнее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его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исполнение,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конечный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результат.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Считаю,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люди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страдают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неудач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работе,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плохих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взаимоотношений</w:t>
            </w:r>
            <w:r w:rsidRPr="0016412E">
              <w:rPr>
                <w:sz w:val="20"/>
              </w:rPr>
              <w:t xml:space="preserve"> </w:t>
            </w:r>
            <w:proofErr w:type="gramStart"/>
            <w:r w:rsidRPr="0016412E">
              <w:rPr>
                <w:b w:val="0"/>
                <w:sz w:val="20"/>
              </w:rPr>
              <w:t>с</w:t>
            </w:r>
            <w:proofErr w:type="gramEnd"/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близкими.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По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моему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мнению,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большинство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людей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живут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далекими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целями,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близкими.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жизни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меня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было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успехов,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неудач.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Эмоциональные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люди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нравятся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деятельные.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Даже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обычной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работе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стараюсь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усовершенствовать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некоторые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ее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элементы.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Поглощенный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мыслями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об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успехе,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могу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забыть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мерах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предосторожности.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proofErr w:type="gramStart"/>
            <w:r w:rsidRPr="0016412E">
              <w:rPr>
                <w:b w:val="0"/>
                <w:sz w:val="20"/>
              </w:rPr>
              <w:t>Мои</w:t>
            </w:r>
            <w:proofErr w:type="gramEnd"/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близкие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считают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меня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ленивым.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Думаю,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неудачах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повинны,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скорее,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обстоятельства,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сам.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Терпения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способностей.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2"/>
              <w:numPr>
                <w:ilvl w:val="0"/>
                <w:numId w:val="34"/>
              </w:numPr>
              <w:spacing w:line="240" w:lineRule="auto"/>
              <w:jc w:val="both"/>
              <w:rPr>
                <w:b/>
                <w:sz w:val="20"/>
              </w:rPr>
            </w:pPr>
            <w:r w:rsidRPr="0016412E">
              <w:rPr>
                <w:sz w:val="20"/>
              </w:rPr>
              <w:t>Меня строго контролировали.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Лень,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сомнение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успехе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вынуждает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меня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часто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отказываться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своих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намерений.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Думаю,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уверенный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себе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человек.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Ради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успеха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могу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рискнуть,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даже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если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шансы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невелики.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- </w:t>
            </w:r>
            <w:r w:rsidRPr="0016412E">
              <w:rPr>
                <w:b w:val="0"/>
                <w:sz w:val="20"/>
              </w:rPr>
              <w:t>усердный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человек.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Когда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все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идет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гладко,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энергия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усиливается.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Если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бы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был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журналистом,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я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писал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бы,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скорее,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об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оригинальных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изобретениях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людей, 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происшествиях.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proofErr w:type="gramStart"/>
            <w:r w:rsidRPr="0016412E">
              <w:rPr>
                <w:b w:val="0"/>
                <w:sz w:val="20"/>
              </w:rPr>
              <w:t>Мои</w:t>
            </w:r>
            <w:proofErr w:type="gramEnd"/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близкие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обычно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разделяют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планов.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Уровень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требований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к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жизни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ниже,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у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моих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товарищей.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  <w:tr w:rsidR="00C271A3" w:rsidTr="00A14BF1">
        <w:trPr>
          <w:cantSplit/>
        </w:trPr>
        <w:tc>
          <w:tcPr>
            <w:tcW w:w="8330" w:type="dxa"/>
          </w:tcPr>
          <w:p w:rsidR="00C271A3" w:rsidRPr="0016412E" w:rsidRDefault="00C271A3" w:rsidP="00A14BF1">
            <w:pPr>
              <w:pStyle w:val="11"/>
              <w:numPr>
                <w:ilvl w:val="0"/>
                <w:numId w:val="34"/>
              </w:numPr>
              <w:jc w:val="both"/>
              <w:rPr>
                <w:b w:val="0"/>
                <w:sz w:val="20"/>
              </w:rPr>
            </w:pPr>
            <w:r w:rsidRPr="0016412E">
              <w:rPr>
                <w:b w:val="0"/>
                <w:sz w:val="20"/>
              </w:rPr>
              <w:t>Мне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кажется,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что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настойчивости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во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мне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больше,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чем</w:t>
            </w:r>
            <w:r w:rsidRPr="0016412E">
              <w:rPr>
                <w:sz w:val="20"/>
              </w:rPr>
              <w:t xml:space="preserve"> </w:t>
            </w:r>
            <w:r w:rsidRPr="0016412E">
              <w:rPr>
                <w:b w:val="0"/>
                <w:sz w:val="20"/>
              </w:rPr>
              <w:t>способностей.</w:t>
            </w: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b w:val="0"/>
                <w:sz w:val="20"/>
              </w:rPr>
            </w:pPr>
          </w:p>
        </w:tc>
        <w:tc>
          <w:tcPr>
            <w:tcW w:w="759" w:type="dxa"/>
          </w:tcPr>
          <w:p w:rsidR="00C271A3" w:rsidRPr="0016412E" w:rsidRDefault="00C271A3" w:rsidP="00A14BF1">
            <w:pPr>
              <w:pStyle w:val="11"/>
              <w:jc w:val="both"/>
              <w:rPr>
                <w:sz w:val="20"/>
              </w:rPr>
            </w:pPr>
          </w:p>
        </w:tc>
      </w:tr>
    </w:tbl>
    <w:p w:rsidR="00C271A3" w:rsidRDefault="00C271A3" w:rsidP="00C271A3">
      <w:pPr>
        <w:pStyle w:val="12"/>
        <w:spacing w:line="240" w:lineRule="auto"/>
        <w:ind w:firstLine="0"/>
        <w:jc w:val="both"/>
        <w:rPr>
          <w:sz w:val="24"/>
        </w:rPr>
      </w:pPr>
    </w:p>
    <w:p w:rsidR="00AA4A25" w:rsidRDefault="00AA4A25" w:rsidP="001D3A37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Ответы, совпадающие с </w:t>
      </w:r>
      <w:proofErr w:type="gramStart"/>
      <w:r>
        <w:rPr>
          <w:sz w:val="28"/>
        </w:rPr>
        <w:t>ключевыми</w:t>
      </w:r>
      <w:proofErr w:type="gramEnd"/>
      <w:r>
        <w:rPr>
          <w:sz w:val="28"/>
        </w:rPr>
        <w:t xml:space="preserve"> (по коду), суммируются (по 1 баллу за каждый такой ответ).</w:t>
      </w:r>
    </w:p>
    <w:p w:rsidR="00AA4A25" w:rsidRDefault="00AA4A25" w:rsidP="001D3A37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Код:</w:t>
      </w:r>
      <w:r>
        <w:rPr>
          <w:sz w:val="28"/>
        </w:rPr>
        <w:t xml:space="preserve"> ответы </w:t>
      </w:r>
      <w:r w:rsidR="001C2490">
        <w:rPr>
          <w:sz w:val="28"/>
        </w:rPr>
        <w:t>«</w:t>
      </w:r>
      <w:r>
        <w:rPr>
          <w:sz w:val="28"/>
        </w:rPr>
        <w:t>да</w:t>
      </w:r>
      <w:r w:rsidR="001C2490">
        <w:rPr>
          <w:sz w:val="28"/>
        </w:rPr>
        <w:t>»</w:t>
      </w:r>
      <w:r>
        <w:rPr>
          <w:sz w:val="28"/>
        </w:rPr>
        <w:t xml:space="preserve"> на вопросы 2, 6, 7, 8, 14, 16, 18, 19, 21, 22;</w:t>
      </w:r>
    </w:p>
    <w:p w:rsidR="00AA4A25" w:rsidRDefault="00AA4A25" w:rsidP="001D3A37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ответы </w:t>
      </w:r>
      <w:r w:rsidR="001C2490">
        <w:rPr>
          <w:sz w:val="28"/>
        </w:rPr>
        <w:t>«</w:t>
      </w:r>
      <w:r>
        <w:rPr>
          <w:sz w:val="28"/>
        </w:rPr>
        <w:t>нет</w:t>
      </w:r>
      <w:r w:rsidR="001C2490">
        <w:rPr>
          <w:sz w:val="28"/>
        </w:rPr>
        <w:t>»</w:t>
      </w:r>
      <w:r>
        <w:rPr>
          <w:sz w:val="28"/>
        </w:rPr>
        <w:t xml:space="preserve"> на вопросы 1, 3, 4, 5, 9, 11, 12, 13, 15, 17, 20.</w:t>
      </w:r>
    </w:p>
    <w:p w:rsidR="001D3A37" w:rsidRDefault="001D3A37" w:rsidP="001D3A37">
      <w:pPr>
        <w:pStyle w:val="12"/>
        <w:spacing w:line="240" w:lineRule="auto"/>
        <w:ind w:firstLine="709"/>
        <w:jc w:val="both"/>
        <w:rPr>
          <w:sz w:val="28"/>
        </w:rPr>
      </w:pPr>
    </w:p>
    <w:p w:rsidR="001D3A37" w:rsidRDefault="001D3A37" w:rsidP="001D3A37">
      <w:pPr>
        <w:pStyle w:val="12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отличие от многих, ранее описанных тестов-опросников, шкала потребности в достижениях имеет </w:t>
      </w:r>
      <w:proofErr w:type="spellStart"/>
      <w:r>
        <w:rPr>
          <w:sz w:val="28"/>
        </w:rPr>
        <w:t>децильные</w:t>
      </w:r>
      <w:proofErr w:type="spellEnd"/>
      <w:r>
        <w:rPr>
          <w:sz w:val="28"/>
        </w:rPr>
        <w:t xml:space="preserve"> (стеновые) нормы, поэтому конкретный результат можно оценить с помощью следующей таблицы:</w:t>
      </w:r>
    </w:p>
    <w:p w:rsidR="001D3A37" w:rsidRDefault="001D3A37" w:rsidP="001D3A37">
      <w:pPr>
        <w:pStyle w:val="12"/>
        <w:spacing w:line="240" w:lineRule="auto"/>
        <w:ind w:firstLine="709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772"/>
        <w:gridCol w:w="772"/>
        <w:gridCol w:w="772"/>
        <w:gridCol w:w="664"/>
        <w:gridCol w:w="709"/>
        <w:gridCol w:w="708"/>
        <w:gridCol w:w="709"/>
        <w:gridCol w:w="851"/>
        <w:gridCol w:w="708"/>
        <w:gridCol w:w="851"/>
      </w:tblGrid>
      <w:tr w:rsidR="00330D0B" w:rsidTr="001D3A37">
        <w:trPr>
          <w:cantSplit/>
          <w:trHeight w:val="231"/>
        </w:trPr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D0B" w:rsidRDefault="007F261E" w:rsidP="007F261E">
            <w:pPr>
              <w:pStyle w:val="12"/>
              <w:spacing w:line="240" w:lineRule="auto"/>
              <w:ind w:left="386" w:firstLine="0"/>
              <w:jc w:val="both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7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Уровень мотивации достижения</w:t>
            </w:r>
          </w:p>
        </w:tc>
      </w:tr>
      <w:tr w:rsidR="00330D0B" w:rsidTr="001D3A37">
        <w:trPr>
          <w:cantSplit/>
          <w:trHeight w:val="320"/>
        </w:trPr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330D0B" w:rsidTr="001D0B5D">
        <w:trPr>
          <w:cantSplit/>
          <w:trHeight w:val="227"/>
        </w:trPr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0D0B" w:rsidTr="001D0B5D">
        <w:trPr>
          <w:cantSplit/>
          <w:trHeight w:val="358"/>
        </w:trPr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2-9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B" w:rsidRDefault="00330D0B" w:rsidP="001D0B5D">
            <w:pPr>
              <w:pStyle w:val="12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</w:tr>
    </w:tbl>
    <w:p w:rsidR="001D3A37" w:rsidRDefault="001D3A37" w:rsidP="00AA4A25">
      <w:pPr>
        <w:pStyle w:val="12"/>
        <w:spacing w:line="240" w:lineRule="auto"/>
        <w:ind w:firstLine="709"/>
        <w:jc w:val="both"/>
        <w:rPr>
          <w:sz w:val="28"/>
        </w:rPr>
        <w:sectPr w:rsidR="001D3A37" w:rsidSect="00891F0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071" w:rsidRPr="00CD7071" w:rsidRDefault="00CD7071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4"/>
          <w:szCs w:val="24"/>
        </w:rPr>
      </w:pPr>
      <w:r w:rsidRPr="00CD70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7071" w:rsidRDefault="00CD7071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CD7071" w:rsidRDefault="00CD7071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AA4A25" w:rsidRDefault="00706FD0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A4A25" w:rsidRDefault="001D3A37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FD0">
        <w:rPr>
          <w:rFonts w:ascii="Times New Roman" w:hAnsi="Times New Roman" w:cs="Times New Roman"/>
          <w:sz w:val="28"/>
          <w:szCs w:val="28"/>
        </w:rPr>
        <w:t>риказом д</w:t>
      </w:r>
      <w:r w:rsidR="00AA4A25">
        <w:rPr>
          <w:rFonts w:ascii="Times New Roman" w:hAnsi="Times New Roman" w:cs="Times New Roman"/>
          <w:sz w:val="28"/>
          <w:szCs w:val="28"/>
        </w:rPr>
        <w:t>иректор</w:t>
      </w:r>
      <w:r w:rsidR="00706FD0">
        <w:rPr>
          <w:rFonts w:ascii="Times New Roman" w:hAnsi="Times New Roman" w:cs="Times New Roman"/>
          <w:sz w:val="28"/>
          <w:szCs w:val="28"/>
        </w:rPr>
        <w:t>а</w:t>
      </w:r>
      <w:r w:rsidR="00AA4A25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A4A25" w:rsidRDefault="00706FD0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9B2A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№ _____</w:t>
      </w:r>
    </w:p>
    <w:p w:rsidR="00706FD0" w:rsidRDefault="00706FD0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CD7071" w:rsidRDefault="00CD7071" w:rsidP="00184F62">
      <w:pPr>
        <w:spacing w:after="0" w:line="240" w:lineRule="exact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AA4A25" w:rsidRDefault="00AA4A25" w:rsidP="00184F6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A4A25" w:rsidRDefault="00AA4A25" w:rsidP="00184F6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социальной (учебной) квартире </w:t>
      </w:r>
    </w:p>
    <w:p w:rsidR="00AA4A25" w:rsidRDefault="00AA4A25" w:rsidP="00184F6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для детей-сирот и детей, оставшихся без попечения родителей </w:t>
      </w:r>
    </w:p>
    <w:p w:rsidR="00AA4A25" w:rsidRDefault="00AA4A25" w:rsidP="00AA4A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A4A25" w:rsidRPr="00F513BF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513B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7D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социальной (учебной) квартиры организации для детей-сирот и детей, оставшихся без попечения родителей (по</w:t>
      </w:r>
      <w:r w:rsidR="00034AE5">
        <w:rPr>
          <w:rFonts w:ascii="Times New Roman" w:hAnsi="Times New Roman" w:cs="Times New Roman"/>
          <w:sz w:val="28"/>
          <w:szCs w:val="28"/>
        </w:rPr>
        <w:t>лное наименование организации)</w:t>
      </w:r>
      <w:r w:rsidR="00C710F7">
        <w:rPr>
          <w:rFonts w:ascii="Times New Roman" w:hAnsi="Times New Roman" w:cs="Times New Roman"/>
          <w:sz w:val="28"/>
          <w:szCs w:val="28"/>
        </w:rPr>
        <w:t xml:space="preserve"> </w:t>
      </w:r>
      <w:r w:rsidRPr="00AC4C7D">
        <w:rPr>
          <w:rFonts w:ascii="Times New Roman" w:hAnsi="Times New Roman" w:cs="Times New Roman"/>
          <w:sz w:val="28"/>
          <w:szCs w:val="28"/>
        </w:rPr>
        <w:t>(далее</w:t>
      </w:r>
      <w:r w:rsidR="00C710F7">
        <w:rPr>
          <w:rFonts w:ascii="Times New Roman" w:hAnsi="Times New Roman" w:cs="Times New Roman"/>
          <w:sz w:val="28"/>
          <w:szCs w:val="28"/>
        </w:rPr>
        <w:t xml:space="preserve"> </w:t>
      </w:r>
      <w:r w:rsidRPr="00AC4C7D">
        <w:rPr>
          <w:rFonts w:ascii="Times New Roman" w:hAnsi="Times New Roman" w:cs="Times New Roman"/>
          <w:sz w:val="28"/>
          <w:szCs w:val="28"/>
        </w:rPr>
        <w:t>–</w:t>
      </w:r>
      <w:r w:rsidR="00C710F7">
        <w:rPr>
          <w:rFonts w:ascii="Times New Roman" w:hAnsi="Times New Roman" w:cs="Times New Roman"/>
          <w:sz w:val="28"/>
          <w:szCs w:val="28"/>
        </w:rPr>
        <w:t xml:space="preserve"> </w:t>
      </w:r>
      <w:r w:rsidRPr="00AC4C7D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AA4A25" w:rsidRPr="00AC4C7D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7D">
        <w:rPr>
          <w:rFonts w:ascii="Times New Roman" w:hAnsi="Times New Roman" w:cs="Times New Roman"/>
          <w:sz w:val="28"/>
          <w:szCs w:val="28"/>
        </w:rPr>
        <w:t>Социальная (учебная) квартира размещается в знании Организации, соответствует санитарно-гигиеническим, противопожарным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C7D">
        <w:rPr>
          <w:rFonts w:ascii="Times New Roman" w:hAnsi="Times New Roman" w:cs="Times New Roman"/>
          <w:sz w:val="28"/>
          <w:szCs w:val="28"/>
        </w:rPr>
        <w:t>и треб</w:t>
      </w:r>
      <w:r>
        <w:rPr>
          <w:rFonts w:ascii="Times New Roman" w:hAnsi="Times New Roman" w:cs="Times New Roman"/>
          <w:sz w:val="28"/>
          <w:szCs w:val="28"/>
        </w:rPr>
        <w:t>ованиям охраны труда</w:t>
      </w:r>
      <w:r w:rsidR="00C710F7">
        <w:rPr>
          <w:rFonts w:ascii="Times New Roman" w:hAnsi="Times New Roman" w:cs="Times New Roman"/>
          <w:sz w:val="28"/>
          <w:szCs w:val="28"/>
        </w:rPr>
        <w:t>, располагает</w:t>
      </w:r>
      <w:r w:rsidRPr="00AC4C7D">
        <w:rPr>
          <w:rFonts w:ascii="Times New Roman" w:hAnsi="Times New Roman" w:cs="Times New Roman"/>
          <w:sz w:val="28"/>
          <w:szCs w:val="28"/>
        </w:rPr>
        <w:t xml:space="preserve"> видами коммунально-бытового устройства.  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(учебная)  квартира создается, реорганизуется и ликвидируется на основании приказа директора Организации.</w:t>
      </w:r>
    </w:p>
    <w:p w:rsidR="00AA4A25" w:rsidRPr="00A90250" w:rsidRDefault="00AA4A25" w:rsidP="00184F62">
      <w:pPr>
        <w:pStyle w:val="a3"/>
        <w:numPr>
          <w:ilvl w:val="1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обеспечение социальной (учебной) квартиры </w:t>
      </w:r>
      <w:r w:rsidRPr="009D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C710F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за счет средств Организации</w:t>
      </w:r>
      <w:r w:rsidRPr="009D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25" w:rsidRPr="00F513BF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BF">
        <w:rPr>
          <w:rFonts w:ascii="Times New Roman" w:hAnsi="Times New Roman" w:cs="Times New Roman"/>
          <w:b/>
          <w:sz w:val="28"/>
          <w:szCs w:val="28"/>
        </w:rPr>
        <w:t>Стату</w:t>
      </w:r>
      <w:r w:rsidR="007B3B06">
        <w:rPr>
          <w:rFonts w:ascii="Times New Roman" w:hAnsi="Times New Roman" w:cs="Times New Roman"/>
          <w:b/>
          <w:sz w:val="28"/>
          <w:szCs w:val="28"/>
        </w:rPr>
        <w:t>с социальной (учебной) квартиры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(учебная) квартира создается для реализации программы социализации воспитанников Организации в предвыпускной период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Навстречу взрослой жизни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D3A">
        <w:rPr>
          <w:rFonts w:ascii="Times New Roman" w:hAnsi="Times New Roman" w:cs="Times New Roman"/>
          <w:sz w:val="28"/>
          <w:szCs w:val="28"/>
        </w:rPr>
        <w:t>(далее</w:t>
      </w:r>
      <w:r w:rsidR="000B335F">
        <w:rPr>
          <w:rFonts w:ascii="Times New Roman" w:hAnsi="Times New Roman" w:cs="Times New Roman"/>
          <w:sz w:val="28"/>
          <w:szCs w:val="28"/>
        </w:rPr>
        <w:t xml:space="preserve"> </w:t>
      </w:r>
      <w:r w:rsidRPr="005C7D3A">
        <w:rPr>
          <w:rFonts w:ascii="Times New Roman" w:hAnsi="Times New Roman" w:cs="Times New Roman"/>
          <w:sz w:val="28"/>
          <w:szCs w:val="28"/>
        </w:rPr>
        <w:t>–</w:t>
      </w:r>
      <w:r w:rsidR="000B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C7D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25" w:rsidRPr="005C7D3A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Социальная (учебная) квартира является структурным подразделением Организации и осуществляет свою деятельность под руководством заместителя директора по учебно-воспитательной работе Организации</w:t>
      </w:r>
      <w:r w:rsidR="00FD4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25" w:rsidRPr="00F513BF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BF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7B3B06">
        <w:rPr>
          <w:rFonts w:ascii="Times New Roman" w:hAnsi="Times New Roman" w:cs="Times New Roman"/>
          <w:b/>
          <w:sz w:val="28"/>
          <w:szCs w:val="28"/>
        </w:rPr>
        <w:t>е социальной (учебной) квартиры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(учебная) квартира, предназначена </w:t>
      </w:r>
      <w:r w:rsidR="007B3B06">
        <w:rPr>
          <w:rFonts w:ascii="Times New Roman" w:hAnsi="Times New Roman" w:cs="Times New Roman"/>
          <w:sz w:val="28"/>
          <w:szCs w:val="28"/>
        </w:rPr>
        <w:t xml:space="preserve">для организации сопровождаемого </w:t>
      </w:r>
      <w:r>
        <w:rPr>
          <w:rFonts w:ascii="Times New Roman" w:hAnsi="Times New Roman" w:cs="Times New Roman"/>
          <w:sz w:val="28"/>
          <w:szCs w:val="28"/>
        </w:rPr>
        <w:t xml:space="preserve">проживания воспитанников Организации с целью приобретения воспитанниками нового социального опыта самостоятельной </w:t>
      </w:r>
      <w:r w:rsidR="00FD4DB5">
        <w:rPr>
          <w:rFonts w:ascii="Times New Roman" w:hAnsi="Times New Roman" w:cs="Times New Roman"/>
          <w:sz w:val="28"/>
          <w:szCs w:val="28"/>
        </w:rPr>
        <w:t xml:space="preserve">жизни, позволяющего </w:t>
      </w:r>
      <w:r w:rsidR="007B3B06">
        <w:rPr>
          <w:rFonts w:ascii="Times New Roman" w:hAnsi="Times New Roman" w:cs="Times New Roman"/>
          <w:sz w:val="28"/>
          <w:szCs w:val="28"/>
        </w:rPr>
        <w:t xml:space="preserve">им </w:t>
      </w:r>
      <w:r w:rsidR="00FD4DB5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Организации позитивно социализироваться и успешно адаптироваться в новых условиях. </w:t>
      </w:r>
    </w:p>
    <w:p w:rsidR="00AA4A25" w:rsidRPr="00F513BF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BF">
        <w:rPr>
          <w:rFonts w:ascii="Times New Roman" w:hAnsi="Times New Roman" w:cs="Times New Roman"/>
          <w:b/>
          <w:sz w:val="28"/>
          <w:szCs w:val="28"/>
        </w:rPr>
        <w:t>Цели и задачи деятельности социальной (учебной) квартиры</w:t>
      </w:r>
    </w:p>
    <w:p w:rsidR="00AA4A25" w:rsidRDefault="00AA4A25" w:rsidP="007B3B0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социальной (учебной) квартиры является подготовка воспитанников к дальнейшей самостоятельной жизни вне Организации.</w:t>
      </w:r>
    </w:p>
    <w:p w:rsidR="00AA4A25" w:rsidRDefault="00AA4A25" w:rsidP="007B3B0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деятельности</w:t>
      </w:r>
      <w:r w:rsidRPr="0087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</w:t>
      </w:r>
      <w:r w:rsidR="00FD4DB5">
        <w:rPr>
          <w:rFonts w:ascii="Times New Roman" w:hAnsi="Times New Roman" w:cs="Times New Roman"/>
          <w:sz w:val="28"/>
          <w:szCs w:val="28"/>
        </w:rPr>
        <w:t>ьной (учебной) квартиры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A2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>создание условий, способствующих успешной постинтернатной адаптации воспитанников;</w:t>
      </w:r>
    </w:p>
    <w:p w:rsidR="00AA4A25" w:rsidRPr="000072D8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A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воспитанниками </w:t>
      </w:r>
      <w:r w:rsidR="00AA4A25" w:rsidRPr="00007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социального опыта, знаний, умений и навыков самостоятельной жизни;</w:t>
      </w:r>
    </w:p>
    <w:p w:rsidR="00AA4A25" w:rsidRPr="000072D8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>приобретение воспитанниками</w:t>
      </w:r>
      <w:r w:rsidR="00AA4A25" w:rsidRPr="000072D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A4A25">
        <w:rPr>
          <w:rFonts w:ascii="Times New Roman" w:hAnsi="Times New Roman" w:cs="Times New Roman"/>
          <w:sz w:val="28"/>
          <w:szCs w:val="28"/>
        </w:rPr>
        <w:t>й</w:t>
      </w:r>
      <w:r w:rsidR="00AA4A25" w:rsidRPr="000072D8">
        <w:rPr>
          <w:rFonts w:ascii="Times New Roman" w:hAnsi="Times New Roman" w:cs="Times New Roman"/>
          <w:sz w:val="28"/>
          <w:szCs w:val="28"/>
        </w:rPr>
        <w:t xml:space="preserve"> </w:t>
      </w:r>
      <w:r w:rsidR="00AA4A25">
        <w:rPr>
          <w:rFonts w:ascii="Times New Roman" w:hAnsi="Times New Roman" w:cs="Times New Roman"/>
          <w:sz w:val="28"/>
          <w:szCs w:val="28"/>
        </w:rPr>
        <w:t xml:space="preserve">ежедневно планировать                                     </w:t>
      </w:r>
      <w:r w:rsidR="00543DF9">
        <w:rPr>
          <w:rFonts w:ascii="Times New Roman" w:hAnsi="Times New Roman" w:cs="Times New Roman"/>
          <w:sz w:val="28"/>
          <w:szCs w:val="28"/>
        </w:rPr>
        <w:t>и анализировать  прожитый  день;</w:t>
      </w:r>
    </w:p>
    <w:p w:rsidR="00AA4A25" w:rsidRPr="00310C3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>приобретение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 </w:t>
      </w:r>
      <w:r w:rsidR="00AA4A25">
        <w:rPr>
          <w:rFonts w:ascii="Times New Roman" w:hAnsi="Times New Roman" w:cs="Times New Roman"/>
          <w:sz w:val="28"/>
          <w:szCs w:val="28"/>
        </w:rPr>
        <w:t xml:space="preserve">воспитанниками практических </w:t>
      </w:r>
      <w:r w:rsidR="00AA4A25" w:rsidRPr="00310C35">
        <w:rPr>
          <w:rFonts w:ascii="Times New Roman" w:hAnsi="Times New Roman" w:cs="Times New Roman"/>
          <w:sz w:val="28"/>
          <w:szCs w:val="28"/>
        </w:rPr>
        <w:t>социальн</w:t>
      </w:r>
      <w:r w:rsidR="00AA4A25">
        <w:rPr>
          <w:rFonts w:ascii="Times New Roman" w:hAnsi="Times New Roman" w:cs="Times New Roman"/>
          <w:sz w:val="28"/>
          <w:szCs w:val="28"/>
        </w:rPr>
        <w:t xml:space="preserve">о-бытовых 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AA4A25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AA4A25" w:rsidRPr="00310C35">
        <w:rPr>
          <w:rFonts w:ascii="Times New Roman" w:hAnsi="Times New Roman" w:cs="Times New Roman"/>
          <w:sz w:val="28"/>
          <w:szCs w:val="28"/>
        </w:rPr>
        <w:t>ведения до</w:t>
      </w:r>
      <w:r w:rsidR="00AA4A25">
        <w:rPr>
          <w:rFonts w:ascii="Times New Roman" w:hAnsi="Times New Roman" w:cs="Times New Roman"/>
          <w:sz w:val="28"/>
          <w:szCs w:val="28"/>
        </w:rPr>
        <w:t>машнего хозяйства: приготовление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 пищи, уборка жилых помещений, уход за собой, одеждой и обувью; </w:t>
      </w:r>
    </w:p>
    <w:p w:rsidR="00AA4A25" w:rsidRPr="00310C3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практических навыков </w:t>
      </w:r>
      <w:r w:rsidR="00AA4A25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AA4A25" w:rsidRPr="00310C35">
        <w:rPr>
          <w:rFonts w:ascii="Times New Roman" w:hAnsi="Times New Roman" w:cs="Times New Roman"/>
          <w:sz w:val="28"/>
          <w:szCs w:val="28"/>
        </w:rPr>
        <w:t>ведения бюджета</w:t>
      </w:r>
      <w:r w:rsidR="00AA4A25">
        <w:rPr>
          <w:rFonts w:ascii="Times New Roman" w:hAnsi="Times New Roman" w:cs="Times New Roman"/>
          <w:sz w:val="28"/>
          <w:szCs w:val="28"/>
        </w:rPr>
        <w:t xml:space="preserve">   </w:t>
      </w:r>
      <w:r w:rsidR="00AA4A25" w:rsidRPr="00310C35">
        <w:rPr>
          <w:rFonts w:ascii="Times New Roman" w:hAnsi="Times New Roman" w:cs="Times New Roman"/>
          <w:sz w:val="28"/>
          <w:szCs w:val="28"/>
        </w:rPr>
        <w:t>и</w:t>
      </w:r>
      <w:r w:rsidR="00AA4A25">
        <w:rPr>
          <w:rFonts w:ascii="Times New Roman" w:hAnsi="Times New Roman" w:cs="Times New Roman"/>
          <w:sz w:val="28"/>
          <w:szCs w:val="28"/>
        </w:rPr>
        <w:t xml:space="preserve"> расходования денежных средств</w:t>
      </w:r>
      <w:r w:rsidR="00AA4A25" w:rsidRPr="00310C35">
        <w:rPr>
          <w:rFonts w:ascii="Times New Roman" w:hAnsi="Times New Roman" w:cs="Times New Roman"/>
          <w:sz w:val="28"/>
          <w:szCs w:val="28"/>
        </w:rPr>
        <w:t>;</w:t>
      </w:r>
    </w:p>
    <w:p w:rsidR="00AA4A25" w:rsidRPr="00034428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практических навыков </w:t>
      </w:r>
      <w:r w:rsidR="00AA4A25">
        <w:rPr>
          <w:rFonts w:ascii="Times New Roman" w:hAnsi="Times New Roman" w:cs="Times New Roman"/>
          <w:sz w:val="28"/>
          <w:szCs w:val="28"/>
        </w:rPr>
        <w:t>самостоятельного осуществления покупок качественного товара в соответствии с запланированным бюджетом;</w:t>
      </w:r>
    </w:p>
    <w:p w:rsidR="00AA4A25" w:rsidRPr="0049489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A25">
        <w:rPr>
          <w:rFonts w:ascii="Times New Roman" w:hAnsi="Times New Roman" w:cs="Times New Roman"/>
          <w:sz w:val="28"/>
          <w:szCs w:val="28"/>
        </w:rPr>
        <w:t>приобретение  коммуникативных</w:t>
      </w:r>
      <w:r w:rsidR="00AA4A25" w:rsidRPr="00310C35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AA4A25">
        <w:rPr>
          <w:rFonts w:ascii="Times New Roman" w:hAnsi="Times New Roman" w:cs="Times New Roman"/>
          <w:sz w:val="28"/>
          <w:szCs w:val="28"/>
        </w:rPr>
        <w:t xml:space="preserve"> выстраивать межличностные отношения и опыта  </w:t>
      </w:r>
      <w:r w:rsidR="00AA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проблемных ситуаций;</w:t>
      </w:r>
    </w:p>
    <w:p w:rsidR="00AA4A25" w:rsidRPr="00882B30" w:rsidRDefault="007B3B06" w:rsidP="007B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4A25" w:rsidRPr="00F4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AA4A25" w:rsidRPr="00A6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25" w:rsidRPr="00F43B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</w:t>
      </w:r>
      <w:r w:rsid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 w:rsidR="00AA4A25" w:rsidRPr="00A6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AA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самостоятельного проживания, организация </w:t>
      </w:r>
      <w:r w:rsidR="00AA4A25" w:rsidRPr="008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психолого-педагогической помощи, направленной на изменение поведения.</w:t>
      </w:r>
    </w:p>
    <w:p w:rsidR="00AA4A25" w:rsidRPr="00494895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деятельности </w:t>
      </w:r>
      <w:r w:rsidRPr="0007460E">
        <w:rPr>
          <w:rFonts w:ascii="Times New Roman" w:hAnsi="Times New Roman" w:cs="Times New Roman"/>
          <w:b/>
          <w:sz w:val="28"/>
          <w:szCs w:val="28"/>
        </w:rPr>
        <w:t>социальной (учебной)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6">
        <w:rPr>
          <w:rFonts w:ascii="Times New Roman" w:hAnsi="Times New Roman" w:cs="Times New Roman"/>
          <w:b/>
          <w:sz w:val="28"/>
          <w:szCs w:val="28"/>
        </w:rPr>
        <w:t>квартиры</w:t>
      </w:r>
    </w:p>
    <w:p w:rsidR="00AA4A25" w:rsidRPr="00845B24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Pr="0084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воспитанников бытовых и социальных навыков, формирование активной самостоятельной деятельности и ответственной позиции по отношению  к собственной жизни. 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84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845B24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845B24"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проживания: планирование дня, планирование бюджета, ведение домашнего хозяйства. 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уровня подготовки воспитанников                                          к самостоятельной жизни.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Социально-психолого-педагогическое консультирование, помощь и поддержка воспитанников.</w:t>
      </w:r>
    </w:p>
    <w:p w:rsidR="00AA4A25" w:rsidRPr="0007460E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60E">
        <w:rPr>
          <w:rFonts w:ascii="Times New Roman" w:hAnsi="Times New Roman" w:cs="Times New Roman"/>
          <w:b/>
          <w:sz w:val="28"/>
          <w:szCs w:val="28"/>
        </w:rPr>
        <w:t>Принципы деятельности социальной (учебной)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6">
        <w:rPr>
          <w:rFonts w:ascii="Times New Roman" w:hAnsi="Times New Roman" w:cs="Times New Roman"/>
          <w:b/>
          <w:sz w:val="28"/>
          <w:szCs w:val="28"/>
        </w:rPr>
        <w:t>квартиры</w:t>
      </w:r>
    </w:p>
    <w:p w:rsidR="00AA4A25" w:rsidRPr="001D3CC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5">
        <w:rPr>
          <w:rFonts w:ascii="Times New Roman" w:hAnsi="Times New Roman" w:cs="Times New Roman"/>
          <w:sz w:val="28"/>
          <w:szCs w:val="28"/>
        </w:rPr>
        <w:t>Постепенное расширение зон самостоятельности и ответственности воспитанника, снижение контроля со стороны специалиста Организации, отвечающего за непосредственное сопровождение прожи</w:t>
      </w:r>
      <w:r>
        <w:rPr>
          <w:rFonts w:ascii="Times New Roman" w:hAnsi="Times New Roman" w:cs="Times New Roman"/>
          <w:sz w:val="28"/>
          <w:szCs w:val="28"/>
        </w:rPr>
        <w:t xml:space="preserve">вания воспитанников </w:t>
      </w:r>
      <w:r w:rsidRPr="001D3CC5">
        <w:rPr>
          <w:rFonts w:ascii="Times New Roman" w:hAnsi="Times New Roman" w:cs="Times New Roman"/>
          <w:sz w:val="28"/>
          <w:szCs w:val="28"/>
        </w:rPr>
        <w:t>в социальной (учебной) квартире и увеличение уровня ответственности воспитанников</w:t>
      </w:r>
      <w:r w:rsidR="00FD4DB5">
        <w:rPr>
          <w:rFonts w:ascii="Times New Roman" w:hAnsi="Times New Roman" w:cs="Times New Roman"/>
          <w:sz w:val="28"/>
          <w:szCs w:val="28"/>
        </w:rPr>
        <w:t>,</w:t>
      </w:r>
      <w:r w:rsidRPr="001D3CC5">
        <w:rPr>
          <w:rFonts w:ascii="Times New Roman" w:hAnsi="Times New Roman" w:cs="Times New Roman"/>
          <w:sz w:val="28"/>
          <w:szCs w:val="28"/>
        </w:rPr>
        <w:t xml:space="preserve"> проживающих в социальной (учебной) квартире.</w:t>
      </w:r>
    </w:p>
    <w:p w:rsidR="00AA4A25" w:rsidRPr="001D3CC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Признание, что воспитанник является активным участником деятельности социальной (учебной) квартиры. </w:t>
      </w:r>
    </w:p>
    <w:p w:rsidR="00AA4A25" w:rsidRPr="00874E6B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B">
        <w:rPr>
          <w:rFonts w:ascii="Times New Roman" w:hAnsi="Times New Roman" w:cs="Times New Roman"/>
          <w:b/>
          <w:sz w:val="28"/>
          <w:szCs w:val="28"/>
        </w:rPr>
        <w:t>Специалисты Организации, включенные в деятельност</w:t>
      </w:r>
      <w:r w:rsidR="007B3B06">
        <w:rPr>
          <w:rFonts w:ascii="Times New Roman" w:hAnsi="Times New Roman" w:cs="Times New Roman"/>
          <w:b/>
          <w:sz w:val="28"/>
          <w:szCs w:val="28"/>
        </w:rPr>
        <w:t>ь социальной (учебной) квартиры</w:t>
      </w:r>
    </w:p>
    <w:p w:rsidR="00AA4A2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</w:t>
      </w:r>
      <w:r w:rsidR="00AA4A25">
        <w:rPr>
          <w:rFonts w:ascii="Times New Roman" w:hAnsi="Times New Roman" w:cs="Times New Roman"/>
          <w:sz w:val="28"/>
          <w:szCs w:val="28"/>
        </w:rPr>
        <w:t>аместитель директора по учебно-воспитательной работе</w:t>
      </w:r>
      <w:r w:rsidR="00FD4DB5">
        <w:rPr>
          <w:rFonts w:ascii="Times New Roman" w:hAnsi="Times New Roman" w:cs="Times New Roman"/>
          <w:sz w:val="28"/>
          <w:szCs w:val="28"/>
        </w:rPr>
        <w:t>,</w:t>
      </w:r>
      <w:r w:rsidR="00AA4A25">
        <w:rPr>
          <w:rFonts w:ascii="Times New Roman" w:hAnsi="Times New Roman" w:cs="Times New Roman"/>
          <w:sz w:val="28"/>
          <w:szCs w:val="28"/>
        </w:rPr>
        <w:t xml:space="preserve"> отвечает за работу социальной (уч</w:t>
      </w:r>
      <w:r w:rsidR="00FD4DB5">
        <w:rPr>
          <w:rFonts w:ascii="Times New Roman" w:hAnsi="Times New Roman" w:cs="Times New Roman"/>
          <w:sz w:val="28"/>
          <w:szCs w:val="28"/>
        </w:rPr>
        <w:t>ебной) квартиры и координацию ее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A4A25" w:rsidRDefault="007B3B06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</w:t>
      </w:r>
      <w:r w:rsidR="00AA4A25" w:rsidRPr="001D3CC5">
        <w:rPr>
          <w:rFonts w:ascii="Times New Roman" w:hAnsi="Times New Roman" w:cs="Times New Roman"/>
          <w:sz w:val="28"/>
          <w:szCs w:val="28"/>
        </w:rPr>
        <w:t xml:space="preserve">пециалист Организации (воспитатель, социальный педагог), осуществляет непосредственное сопровождение проживания воспитанников в социальной (учебной) квартире, проводит индивидуальное консультирование и оказание помощи в освоении навыков самостоятельного </w:t>
      </w:r>
      <w:r w:rsidR="00AA4A25" w:rsidRPr="001D3CC5">
        <w:rPr>
          <w:rFonts w:ascii="Times New Roman" w:hAnsi="Times New Roman" w:cs="Times New Roman"/>
          <w:sz w:val="28"/>
          <w:szCs w:val="28"/>
        </w:rPr>
        <w:lastRenderedPageBreak/>
        <w:t>проживания и приобретении нового социальн</w:t>
      </w:r>
      <w:r w:rsidR="00AA4A25">
        <w:rPr>
          <w:rFonts w:ascii="Times New Roman" w:hAnsi="Times New Roman" w:cs="Times New Roman"/>
          <w:sz w:val="28"/>
          <w:szCs w:val="28"/>
        </w:rPr>
        <w:t>ого опыта самостоятельной жизни</w:t>
      </w:r>
      <w:r w:rsidR="00FD4DB5">
        <w:rPr>
          <w:rFonts w:ascii="Times New Roman" w:hAnsi="Times New Roman" w:cs="Times New Roman"/>
          <w:sz w:val="28"/>
          <w:szCs w:val="28"/>
        </w:rPr>
        <w:t>. Дает  заключение</w:t>
      </w:r>
      <w:r w:rsidR="00AA4A25">
        <w:rPr>
          <w:rFonts w:ascii="Times New Roman" w:hAnsi="Times New Roman" w:cs="Times New Roman"/>
          <w:sz w:val="28"/>
          <w:szCs w:val="28"/>
        </w:rPr>
        <w:t xml:space="preserve"> с указанием изменений и оценку</w:t>
      </w:r>
      <w:r w:rsidR="00AA4A25" w:rsidRPr="001D3CC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4A25">
        <w:rPr>
          <w:rFonts w:ascii="Times New Roman" w:hAnsi="Times New Roman" w:cs="Times New Roman"/>
          <w:sz w:val="28"/>
          <w:szCs w:val="28"/>
        </w:rPr>
        <w:t>ых достижений</w:t>
      </w:r>
      <w:r w:rsidR="00FD4DB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A4A25">
        <w:rPr>
          <w:rFonts w:ascii="Times New Roman" w:hAnsi="Times New Roman" w:cs="Times New Roman"/>
          <w:sz w:val="28"/>
          <w:szCs w:val="28"/>
        </w:rPr>
        <w:t>, произошедших с ними</w:t>
      </w:r>
      <w:r w:rsidR="00AA4A25" w:rsidRPr="001D3CC5">
        <w:rPr>
          <w:rFonts w:ascii="Times New Roman" w:hAnsi="Times New Roman" w:cs="Times New Roman"/>
          <w:sz w:val="28"/>
          <w:szCs w:val="28"/>
        </w:rPr>
        <w:t xml:space="preserve"> в период самостоятельного проживания</w:t>
      </w:r>
      <w:r w:rsidR="00AA4A25">
        <w:rPr>
          <w:rFonts w:ascii="Times New Roman" w:hAnsi="Times New Roman" w:cs="Times New Roman"/>
          <w:sz w:val="28"/>
          <w:szCs w:val="28"/>
        </w:rPr>
        <w:t xml:space="preserve"> для анализа уровня подготовки  воспитанников  к самостоятельной жизни  участвующи</w:t>
      </w:r>
      <w:r>
        <w:rPr>
          <w:rFonts w:ascii="Times New Roman" w:hAnsi="Times New Roman" w:cs="Times New Roman"/>
          <w:sz w:val="28"/>
          <w:szCs w:val="28"/>
        </w:rPr>
        <w:t>х в  Программе.</w:t>
      </w:r>
    </w:p>
    <w:p w:rsidR="00AA4A25" w:rsidRPr="00B2039C" w:rsidRDefault="00760715" w:rsidP="007B3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B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4A25" w:rsidRPr="007F0090">
        <w:rPr>
          <w:rFonts w:ascii="Times New Roman" w:hAnsi="Times New Roman" w:cs="Times New Roman"/>
          <w:sz w:val="28"/>
          <w:szCs w:val="28"/>
        </w:rPr>
        <w:t>пециалисты (педагог-психолог, социальный педагог), осуществляют психолого-педагогическую поддержку воспитанников</w:t>
      </w:r>
      <w:r w:rsidR="00FD4DB5">
        <w:rPr>
          <w:rFonts w:ascii="Times New Roman" w:hAnsi="Times New Roman" w:cs="Times New Roman"/>
          <w:sz w:val="28"/>
          <w:szCs w:val="28"/>
        </w:rPr>
        <w:t>,</w:t>
      </w:r>
      <w:r w:rsidR="00AA4A25" w:rsidRPr="007F0090">
        <w:rPr>
          <w:rFonts w:ascii="Times New Roman" w:hAnsi="Times New Roman" w:cs="Times New Roman"/>
          <w:sz w:val="28"/>
          <w:szCs w:val="28"/>
        </w:rPr>
        <w:t xml:space="preserve"> проживающих в социальной (учебной) квартире, проводят </w:t>
      </w:r>
      <w:r w:rsidR="00AA4A25">
        <w:rPr>
          <w:rFonts w:ascii="Times New Roman" w:hAnsi="Times New Roman" w:cs="Times New Roman"/>
          <w:sz w:val="28"/>
          <w:szCs w:val="28"/>
        </w:rPr>
        <w:t xml:space="preserve">с воспитанником </w:t>
      </w:r>
      <w:r w:rsidR="00AA4A25" w:rsidRPr="007F0090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AA4A25">
        <w:rPr>
          <w:rFonts w:ascii="Times New Roman" w:hAnsi="Times New Roman" w:cs="Times New Roman"/>
          <w:sz w:val="28"/>
          <w:szCs w:val="28"/>
        </w:rPr>
        <w:t>анализ прожитого дня и вносят корре</w:t>
      </w:r>
      <w:r w:rsidR="00FD4DB5">
        <w:rPr>
          <w:rFonts w:ascii="Times New Roman" w:hAnsi="Times New Roman" w:cs="Times New Roman"/>
          <w:sz w:val="28"/>
          <w:szCs w:val="28"/>
        </w:rPr>
        <w:t>ктивы в план следующего дня. Уча</w:t>
      </w:r>
      <w:r w:rsidR="00AA4A25">
        <w:rPr>
          <w:rFonts w:ascii="Times New Roman" w:hAnsi="Times New Roman" w:cs="Times New Roman"/>
          <w:sz w:val="28"/>
          <w:szCs w:val="28"/>
        </w:rPr>
        <w:t xml:space="preserve">ствуют в заполнении воспитанником дневника самостоятельного проживания. Осуществляют </w:t>
      </w:r>
      <w:r w:rsidR="00AA4A25" w:rsidRPr="007F0090">
        <w:rPr>
          <w:rFonts w:ascii="Times New Roman" w:hAnsi="Times New Roman" w:cs="Times New Roman"/>
          <w:sz w:val="28"/>
          <w:szCs w:val="28"/>
        </w:rPr>
        <w:t>мониторинг самостоятельного проживания воспитанников, оказывают психолого-педагогическую п</w:t>
      </w:r>
      <w:r w:rsidR="00FD4DB5">
        <w:rPr>
          <w:rFonts w:ascii="Times New Roman" w:hAnsi="Times New Roman" w:cs="Times New Roman"/>
          <w:sz w:val="28"/>
          <w:szCs w:val="28"/>
        </w:rPr>
        <w:t>оддержку при выявлении трудностей</w:t>
      </w:r>
      <w:r w:rsidR="00AA4A25" w:rsidRPr="007F0090"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 и помощь, направленную на изменение поведения. Проводят диагностику и анализ уровня подготов</w:t>
      </w:r>
      <w:r w:rsidR="00AA4A25">
        <w:rPr>
          <w:rFonts w:ascii="Times New Roman" w:hAnsi="Times New Roman" w:cs="Times New Roman"/>
          <w:sz w:val="28"/>
          <w:szCs w:val="28"/>
        </w:rPr>
        <w:t>ки</w:t>
      </w:r>
      <w:r w:rsidR="00AA4A25" w:rsidRPr="007F0090">
        <w:rPr>
          <w:rFonts w:ascii="Times New Roman" w:hAnsi="Times New Roman" w:cs="Times New Roman"/>
          <w:sz w:val="28"/>
          <w:szCs w:val="28"/>
        </w:rPr>
        <w:t xml:space="preserve"> к самостоятельной жизни воспитанников</w:t>
      </w:r>
      <w:r w:rsidR="00FD4DB5">
        <w:rPr>
          <w:rFonts w:ascii="Times New Roman" w:hAnsi="Times New Roman" w:cs="Times New Roman"/>
          <w:sz w:val="28"/>
          <w:szCs w:val="28"/>
        </w:rPr>
        <w:t>,</w:t>
      </w:r>
      <w:r w:rsidR="00AA4A25" w:rsidRPr="007F0090">
        <w:rPr>
          <w:rFonts w:ascii="Times New Roman" w:hAnsi="Times New Roman" w:cs="Times New Roman"/>
          <w:sz w:val="28"/>
          <w:szCs w:val="28"/>
        </w:rPr>
        <w:t xml:space="preserve"> участвующих в Программе. </w:t>
      </w:r>
    </w:p>
    <w:p w:rsidR="00AA4A25" w:rsidRPr="00857F83" w:rsidRDefault="00AA4A25" w:rsidP="00184F6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83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</w:t>
      </w:r>
      <w:r w:rsidR="00760715">
        <w:rPr>
          <w:rFonts w:ascii="Times New Roman" w:hAnsi="Times New Roman" w:cs="Times New Roman"/>
          <w:b/>
          <w:sz w:val="28"/>
          <w:szCs w:val="28"/>
        </w:rPr>
        <w:t>и социальной (учебной) квартиры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(уч</w:t>
      </w:r>
      <w:r w:rsidR="00543DF9">
        <w:rPr>
          <w:rFonts w:ascii="Times New Roman" w:hAnsi="Times New Roman" w:cs="Times New Roman"/>
          <w:sz w:val="28"/>
          <w:szCs w:val="28"/>
        </w:rPr>
        <w:t>ебная) квартира размещается в зд</w:t>
      </w:r>
      <w:r>
        <w:rPr>
          <w:rFonts w:ascii="Times New Roman" w:hAnsi="Times New Roman" w:cs="Times New Roman"/>
          <w:sz w:val="28"/>
          <w:szCs w:val="28"/>
        </w:rPr>
        <w:t>ании Организации, соответствует санитарно-гигиеническ</w:t>
      </w:r>
      <w:r w:rsidR="00FD4DB5">
        <w:rPr>
          <w:rFonts w:ascii="Times New Roman" w:hAnsi="Times New Roman" w:cs="Times New Roman"/>
          <w:sz w:val="28"/>
          <w:szCs w:val="28"/>
        </w:rPr>
        <w:t>им, противопожарным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охраны труда</w:t>
      </w:r>
      <w:r w:rsidR="00FD4D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видами коммунально-бытового устройства: кухней, спальней, санитарно-гигиеническим блоком, местами для отдыха и занятий.  </w:t>
      </w:r>
      <w:proofErr w:type="gramEnd"/>
    </w:p>
    <w:p w:rsidR="00AA4A25" w:rsidRDefault="00AA4A25" w:rsidP="0076071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социальной (учебной) квартиры составляют предметы быта, инвентарь, мебель и оборудование, состоящее на балансе Организации и обеспечивающее все необходимые условия для самостоятельного проживания воспитанников.</w:t>
      </w:r>
    </w:p>
    <w:p w:rsidR="00AA4A25" w:rsidRDefault="00AA4A25" w:rsidP="0076071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(учебной) квартире имеют право проживать воспитанники, участвующие в Программе.</w:t>
      </w:r>
    </w:p>
    <w:p w:rsidR="00AA4A25" w:rsidRPr="00E84C20" w:rsidRDefault="00AA4A25" w:rsidP="0076071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20">
        <w:rPr>
          <w:rFonts w:ascii="Times New Roman" w:hAnsi="Times New Roman" w:cs="Times New Roman"/>
          <w:sz w:val="28"/>
          <w:szCs w:val="28"/>
        </w:rPr>
        <w:t>Социальная (учебная) квартира не подлежит сдаче внаем и аренде посторонним организациям.</w:t>
      </w:r>
    </w:p>
    <w:p w:rsidR="006A6EAB" w:rsidRDefault="00AA4A25" w:rsidP="00760715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AB">
        <w:rPr>
          <w:rFonts w:ascii="Times New Roman" w:hAnsi="Times New Roman" w:cs="Times New Roman"/>
          <w:sz w:val="28"/>
          <w:szCs w:val="28"/>
        </w:rPr>
        <w:t>Основание</w:t>
      </w:r>
      <w:r w:rsidR="00FD4DB5" w:rsidRPr="006A6EAB">
        <w:rPr>
          <w:rFonts w:ascii="Times New Roman" w:hAnsi="Times New Roman" w:cs="Times New Roman"/>
          <w:sz w:val="28"/>
          <w:szCs w:val="28"/>
        </w:rPr>
        <w:t>м</w:t>
      </w:r>
      <w:r w:rsidRPr="006A6EAB">
        <w:rPr>
          <w:rFonts w:ascii="Times New Roman" w:hAnsi="Times New Roman" w:cs="Times New Roman"/>
          <w:sz w:val="28"/>
          <w:szCs w:val="28"/>
        </w:rPr>
        <w:t xml:space="preserve"> для проживания в социальной (учебной)  квартире в соо</w:t>
      </w:r>
      <w:r w:rsidR="00FD4DB5" w:rsidRPr="006A6EAB">
        <w:rPr>
          <w:rFonts w:ascii="Times New Roman" w:hAnsi="Times New Roman" w:cs="Times New Roman"/>
          <w:sz w:val="28"/>
          <w:szCs w:val="28"/>
        </w:rPr>
        <w:t>тветствии с Программой является</w:t>
      </w:r>
      <w:r w:rsidRPr="006A6EAB">
        <w:rPr>
          <w:rFonts w:ascii="Times New Roman" w:hAnsi="Times New Roman" w:cs="Times New Roman"/>
          <w:sz w:val="28"/>
          <w:szCs w:val="28"/>
        </w:rPr>
        <w:t xml:space="preserve"> </w:t>
      </w:r>
      <w:r w:rsidR="006A6EAB" w:rsidRPr="006A6EAB">
        <w:rPr>
          <w:rFonts w:ascii="Times New Roman" w:hAnsi="Times New Roman" w:cs="Times New Roman"/>
          <w:sz w:val="28"/>
          <w:szCs w:val="28"/>
        </w:rPr>
        <w:t xml:space="preserve">договор, заключенный на основании </w:t>
      </w:r>
      <w:r w:rsidR="00FD4DB5" w:rsidRPr="006A6EAB">
        <w:rPr>
          <w:rFonts w:ascii="Times New Roman" w:hAnsi="Times New Roman" w:cs="Times New Roman"/>
          <w:sz w:val="28"/>
          <w:szCs w:val="28"/>
        </w:rPr>
        <w:t xml:space="preserve">личного желания воспитанника, </w:t>
      </w:r>
      <w:r w:rsidR="006A6EAB" w:rsidRPr="006A6EAB">
        <w:rPr>
          <w:rFonts w:ascii="Times New Roman" w:hAnsi="Times New Roman" w:cs="Times New Roman"/>
          <w:sz w:val="28"/>
          <w:szCs w:val="28"/>
        </w:rPr>
        <w:t xml:space="preserve">выраженного в письменной форме (далее - Договор). Неотъемлемой частью </w:t>
      </w:r>
      <w:r w:rsidR="00760715">
        <w:rPr>
          <w:rFonts w:ascii="Times New Roman" w:hAnsi="Times New Roman" w:cs="Times New Roman"/>
          <w:sz w:val="28"/>
          <w:szCs w:val="28"/>
        </w:rPr>
        <w:t>Д</w:t>
      </w:r>
      <w:r w:rsidR="006A6EAB" w:rsidRPr="006A6EAB">
        <w:rPr>
          <w:rFonts w:ascii="Times New Roman" w:hAnsi="Times New Roman" w:cs="Times New Roman"/>
          <w:sz w:val="28"/>
          <w:szCs w:val="28"/>
        </w:rPr>
        <w:t>оговора является акт</w:t>
      </w:r>
      <w:r w:rsidRPr="006A6EAB">
        <w:rPr>
          <w:rFonts w:ascii="Times New Roman" w:hAnsi="Times New Roman" w:cs="Times New Roman"/>
          <w:sz w:val="28"/>
          <w:szCs w:val="28"/>
        </w:rPr>
        <w:t xml:space="preserve"> приема-передачи социальной (учебной) кв</w:t>
      </w:r>
      <w:r w:rsidR="006A6EAB" w:rsidRPr="006A6EAB">
        <w:rPr>
          <w:rFonts w:ascii="Times New Roman" w:hAnsi="Times New Roman" w:cs="Times New Roman"/>
          <w:sz w:val="28"/>
          <w:szCs w:val="28"/>
        </w:rPr>
        <w:t xml:space="preserve">артиры и имущества </w:t>
      </w:r>
      <w:r w:rsidR="00760715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A6EAB" w:rsidRPr="006A6EAB">
        <w:rPr>
          <w:rFonts w:ascii="Times New Roman" w:hAnsi="Times New Roman" w:cs="Times New Roman"/>
          <w:sz w:val="28"/>
          <w:szCs w:val="28"/>
        </w:rPr>
        <w:t xml:space="preserve">воспитаннику. </w:t>
      </w:r>
    </w:p>
    <w:p w:rsidR="00AA4A25" w:rsidRPr="00664668" w:rsidRDefault="006A6EAB" w:rsidP="0066466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Организация обязана ознакомить воспитанника </w:t>
      </w:r>
      <w:r w:rsidR="00AA4A25" w:rsidRPr="00664668">
        <w:rPr>
          <w:rFonts w:ascii="Times New Roman" w:hAnsi="Times New Roman" w:cs="Times New Roman"/>
          <w:sz w:val="28"/>
          <w:szCs w:val="28"/>
        </w:rPr>
        <w:t>с правилами проживания в социальной (</w:t>
      </w:r>
      <w:r w:rsidRPr="00664668">
        <w:rPr>
          <w:rFonts w:ascii="Times New Roman" w:hAnsi="Times New Roman" w:cs="Times New Roman"/>
          <w:sz w:val="28"/>
          <w:szCs w:val="28"/>
        </w:rPr>
        <w:t xml:space="preserve">учебной) квартире, </w:t>
      </w:r>
      <w:r w:rsidR="00AA4A25" w:rsidRPr="00664668">
        <w:rPr>
          <w:rFonts w:ascii="Times New Roman" w:hAnsi="Times New Roman" w:cs="Times New Roman"/>
          <w:sz w:val="28"/>
          <w:szCs w:val="28"/>
        </w:rPr>
        <w:t>с инструкцией по технике безопасности</w:t>
      </w:r>
      <w:r w:rsidRPr="00664668">
        <w:rPr>
          <w:rFonts w:ascii="Times New Roman" w:hAnsi="Times New Roman" w:cs="Times New Roman"/>
          <w:sz w:val="28"/>
          <w:szCs w:val="28"/>
        </w:rPr>
        <w:t>.</w:t>
      </w:r>
    </w:p>
    <w:p w:rsidR="00AA4A25" w:rsidRPr="00664668" w:rsidRDefault="00AA4A25" w:rsidP="0066466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>Подбор воспитанников для совместного проживания в социальной (учебной) квартире осуществляется по желанию воспитанников</w:t>
      </w:r>
      <w:r w:rsidR="00664668" w:rsidRPr="00664668">
        <w:rPr>
          <w:rFonts w:ascii="Times New Roman" w:hAnsi="Times New Roman" w:cs="Times New Roman"/>
          <w:sz w:val="28"/>
          <w:szCs w:val="28"/>
        </w:rPr>
        <w:t xml:space="preserve">, </w:t>
      </w:r>
      <w:r w:rsidR="00664668">
        <w:rPr>
          <w:rFonts w:ascii="Times New Roman" w:hAnsi="Times New Roman" w:cs="Times New Roman"/>
          <w:sz w:val="28"/>
          <w:szCs w:val="28"/>
        </w:rPr>
        <w:t>о</w:t>
      </w:r>
      <w:r w:rsidRPr="00664668">
        <w:rPr>
          <w:rFonts w:ascii="Times New Roman" w:hAnsi="Times New Roman" w:cs="Times New Roman"/>
          <w:sz w:val="28"/>
          <w:szCs w:val="28"/>
        </w:rPr>
        <w:t>дновременное проживание воспитанников противоположного пола не допускается.</w:t>
      </w:r>
    </w:p>
    <w:p w:rsidR="00AA4A25" w:rsidRDefault="00647212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AA4A25">
        <w:rPr>
          <w:rFonts w:ascii="Times New Roman" w:hAnsi="Times New Roman" w:cs="Times New Roman"/>
          <w:sz w:val="28"/>
          <w:szCs w:val="28"/>
        </w:rPr>
        <w:t xml:space="preserve"> проживания воспитанников в социальной (учебной) квартире составляет 3 недели (21 день).</w:t>
      </w:r>
    </w:p>
    <w:p w:rsidR="00AA4A25" w:rsidRPr="00664668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>Воспитанники, проживающие в социальной (учебной) квартире</w:t>
      </w:r>
      <w:r w:rsidR="00647212" w:rsidRPr="00664668">
        <w:rPr>
          <w:rFonts w:ascii="Times New Roman" w:hAnsi="Times New Roman" w:cs="Times New Roman"/>
          <w:sz w:val="28"/>
          <w:szCs w:val="28"/>
        </w:rPr>
        <w:t>,</w:t>
      </w:r>
      <w:r w:rsidRPr="00664668">
        <w:rPr>
          <w:rFonts w:ascii="Times New Roman" w:hAnsi="Times New Roman" w:cs="Times New Roman"/>
          <w:sz w:val="28"/>
          <w:szCs w:val="28"/>
        </w:rPr>
        <w:t xml:space="preserve"> </w:t>
      </w:r>
      <w:r w:rsidR="00647212" w:rsidRPr="00664668">
        <w:rPr>
          <w:rFonts w:ascii="Times New Roman" w:hAnsi="Times New Roman" w:cs="Times New Roman"/>
          <w:sz w:val="28"/>
          <w:szCs w:val="28"/>
        </w:rPr>
        <w:t>обеспечиваются Организацией денежными средствами для приобретения</w:t>
      </w:r>
      <w:r w:rsidRPr="00664668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664668" w:rsidRPr="00664668">
        <w:rPr>
          <w:rFonts w:ascii="Times New Roman" w:hAnsi="Times New Roman" w:cs="Times New Roman"/>
          <w:sz w:val="28"/>
          <w:szCs w:val="28"/>
        </w:rPr>
        <w:t xml:space="preserve">, </w:t>
      </w:r>
      <w:r w:rsidRPr="00664668">
        <w:rPr>
          <w:rFonts w:ascii="Times New Roman" w:hAnsi="Times New Roman" w:cs="Times New Roman"/>
          <w:sz w:val="28"/>
          <w:szCs w:val="28"/>
        </w:rPr>
        <w:t>средства</w:t>
      </w:r>
      <w:r w:rsidR="00647212" w:rsidRPr="00664668">
        <w:rPr>
          <w:rFonts w:ascii="Times New Roman" w:hAnsi="Times New Roman" w:cs="Times New Roman"/>
          <w:sz w:val="28"/>
          <w:szCs w:val="28"/>
        </w:rPr>
        <w:t>ми личной гигиены и моющими</w:t>
      </w:r>
      <w:r w:rsidRPr="0066466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47212" w:rsidRPr="00664668">
        <w:rPr>
          <w:rFonts w:ascii="Times New Roman" w:hAnsi="Times New Roman" w:cs="Times New Roman"/>
          <w:sz w:val="28"/>
          <w:szCs w:val="28"/>
        </w:rPr>
        <w:t>ми</w:t>
      </w:r>
      <w:r w:rsidRPr="00664668">
        <w:rPr>
          <w:rFonts w:ascii="Times New Roman" w:hAnsi="Times New Roman" w:cs="Times New Roman"/>
          <w:sz w:val="28"/>
          <w:szCs w:val="28"/>
        </w:rPr>
        <w:t>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Воспитанникам, проживающим в социальной (учебной) квартире</w:t>
      </w:r>
      <w:r w:rsidR="00647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выдаются ключи от входной двери, они могут беспрепятственно покидать и возвращаться в квартиру с учетом правил проживания и режима дня</w:t>
      </w:r>
      <w:r w:rsidR="006646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Организацией.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самостоятельно готовят себе пищу, </w:t>
      </w:r>
      <w:r w:rsidRPr="00636885">
        <w:rPr>
          <w:rFonts w:ascii="Times New Roman" w:hAnsi="Times New Roman" w:cs="Times New Roman"/>
          <w:sz w:val="28"/>
          <w:szCs w:val="28"/>
        </w:rPr>
        <w:t>выполняют учебные домашние занятия, планируют и организуют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досуга, соблюдают чистоту помещений</w:t>
      </w:r>
      <w:r w:rsidRPr="00636885">
        <w:rPr>
          <w:rFonts w:ascii="Times New Roman" w:hAnsi="Times New Roman" w:cs="Times New Roman"/>
          <w:sz w:val="28"/>
          <w:szCs w:val="28"/>
        </w:rPr>
        <w:t>, осуществляют уход за одеждой и</w:t>
      </w:r>
      <w:r>
        <w:rPr>
          <w:rFonts w:ascii="Times New Roman" w:hAnsi="Times New Roman" w:cs="Times New Roman"/>
          <w:sz w:val="28"/>
          <w:szCs w:val="28"/>
        </w:rPr>
        <w:t xml:space="preserve"> обувью</w:t>
      </w:r>
      <w:r w:rsidRPr="00636885">
        <w:rPr>
          <w:rFonts w:ascii="Times New Roman" w:hAnsi="Times New Roman" w:cs="Times New Roman"/>
          <w:sz w:val="28"/>
          <w:szCs w:val="28"/>
        </w:rPr>
        <w:t>, заполняют дневник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Воспитанники, проживающие в социальной (учебной) квартире,  ежедневно проводят анализ прожитого дня и вносят коррективы в план следующего дня, заполняют дневник самостоятельного проживания.</w:t>
      </w:r>
    </w:p>
    <w:p w:rsidR="00AA4A25" w:rsidRPr="00E84C20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20">
        <w:rPr>
          <w:rFonts w:ascii="Times New Roman" w:hAnsi="Times New Roman" w:cs="Times New Roman"/>
          <w:sz w:val="28"/>
          <w:szCs w:val="28"/>
        </w:rPr>
        <w:t>Проживание в социальной (учебной) квартире посторонних лиц не допускается.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20">
        <w:rPr>
          <w:rFonts w:ascii="Times New Roman" w:hAnsi="Times New Roman" w:cs="Times New Roman"/>
          <w:sz w:val="28"/>
          <w:szCs w:val="28"/>
        </w:rPr>
        <w:t>Нахождение в социальной (учебной) квартире</w:t>
      </w:r>
      <w:r>
        <w:rPr>
          <w:rFonts w:ascii="Times New Roman" w:hAnsi="Times New Roman" w:cs="Times New Roman"/>
          <w:sz w:val="28"/>
          <w:szCs w:val="28"/>
        </w:rPr>
        <w:t xml:space="preserve"> лиц в состоянии алкогольного, наркотического, токсического опьянения, а также совершивших правонарушение  не допускается.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Противопоказаниями к проживанию в социальной (учебной) квартире являются: психические заболевания </w:t>
      </w:r>
      <w:r w:rsidR="006472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стадии обострения, карантинные инфекционные заболевания и иные заболевания, требующие лечения в специализированных учреждениях здравоохранения. </w:t>
      </w:r>
    </w:p>
    <w:p w:rsidR="00AA4A25" w:rsidRDefault="00AA4A25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Выселение воспитанника из социальной (учебной) квартиры производится </w:t>
      </w:r>
      <w:r w:rsidR="00647212">
        <w:rPr>
          <w:rFonts w:ascii="Times New Roman" w:hAnsi="Times New Roman" w:cs="Times New Roman"/>
          <w:sz w:val="28"/>
          <w:szCs w:val="28"/>
        </w:rPr>
        <w:t>в случаях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12">
        <w:rPr>
          <w:rFonts w:ascii="Times New Roman" w:hAnsi="Times New Roman" w:cs="Times New Roman"/>
          <w:sz w:val="28"/>
          <w:szCs w:val="28"/>
        </w:rPr>
        <w:t>условий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32" w:rsidRDefault="00266932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Организации, включенные в деятельность социальной (учебной) квартиры, обязаны информировать администрацию Организации об опасных, спорных и конфликтных ситуациях, возникших в процессе работы.</w:t>
      </w:r>
    </w:p>
    <w:p w:rsidR="00AA4A25" w:rsidRPr="003B1043" w:rsidRDefault="00647212" w:rsidP="00184F62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проживания</w:t>
      </w:r>
      <w:r w:rsidR="00AA4A25" w:rsidRPr="003B1043">
        <w:rPr>
          <w:rFonts w:ascii="Times New Roman" w:hAnsi="Times New Roman" w:cs="Times New Roman"/>
          <w:sz w:val="28"/>
          <w:szCs w:val="28"/>
        </w:rPr>
        <w:t xml:space="preserve"> проводится д</w:t>
      </w:r>
      <w:r w:rsidR="00AA4A25" w:rsidRPr="003B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 и </w:t>
      </w:r>
      <w:r w:rsidR="001F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подготовки </w:t>
      </w:r>
      <w:r w:rsidR="00AA4A25" w:rsidRPr="003B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самостоятельной жизни</w:t>
      </w:r>
      <w:r w:rsidR="00AA4A25" w:rsidRPr="003B1043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4A25" w:rsidRPr="003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</w:t>
      </w:r>
      <w:r w:rsidR="00AA4A25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="00AA4A25" w:rsidRPr="003B1043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ультатов</w:t>
      </w:r>
      <w:r w:rsidR="00AA4A25">
        <w:rPr>
          <w:rFonts w:ascii="Times New Roman" w:hAnsi="Times New Roman" w:cs="Times New Roman"/>
          <w:sz w:val="28"/>
          <w:szCs w:val="28"/>
        </w:rPr>
        <w:t xml:space="preserve"> ежедневного мониторинга и  произошедших с воспитанником </w:t>
      </w:r>
      <w:r w:rsidR="00AA4A25" w:rsidRPr="003B1043">
        <w:rPr>
          <w:rFonts w:ascii="Times New Roman" w:hAnsi="Times New Roman" w:cs="Times New Roman"/>
          <w:sz w:val="28"/>
          <w:szCs w:val="28"/>
        </w:rPr>
        <w:t>изменени</w:t>
      </w:r>
      <w:r w:rsidR="00AA4A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в период самостоятельного прож</w:t>
      </w:r>
      <w:r w:rsidR="00AA4A25">
        <w:rPr>
          <w:rFonts w:ascii="Times New Roman" w:hAnsi="Times New Roman" w:cs="Times New Roman"/>
          <w:sz w:val="28"/>
          <w:szCs w:val="28"/>
        </w:rPr>
        <w:t>ивания.</w:t>
      </w:r>
    </w:p>
    <w:p w:rsidR="000B0BBB" w:rsidRDefault="000B0BBB" w:rsidP="000B0BB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0B0BBB" w:rsidSect="00F06947"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15F2" w:rsidRPr="006515F2" w:rsidRDefault="006515F2" w:rsidP="006515F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515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93C7F" w:rsidRPr="006515F2" w:rsidRDefault="00893C7F" w:rsidP="006D46E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F2">
        <w:rPr>
          <w:rFonts w:ascii="Times New Roman" w:hAnsi="Times New Roman" w:cs="Times New Roman"/>
          <w:b/>
          <w:sz w:val="28"/>
          <w:szCs w:val="28"/>
        </w:rPr>
        <w:t>Дневник  самостоятельного проживания</w:t>
      </w: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2693"/>
        <w:gridCol w:w="2909"/>
        <w:gridCol w:w="2761"/>
        <w:gridCol w:w="2977"/>
      </w:tblGrid>
      <w:tr w:rsidR="00893C7F" w:rsidTr="002D3F1B">
        <w:tc>
          <w:tcPr>
            <w:tcW w:w="852" w:type="dxa"/>
            <w:vMerge w:val="restart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2" w:type="dxa"/>
            <w:gridSpan w:val="5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фразу</w:t>
            </w:r>
          </w:p>
        </w:tc>
      </w:tr>
      <w:tr w:rsidR="00893C7F" w:rsidTr="002D3F1B">
        <w:tc>
          <w:tcPr>
            <w:tcW w:w="852" w:type="dxa"/>
            <w:vMerge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сегодня…</w:t>
            </w:r>
          </w:p>
        </w:tc>
        <w:tc>
          <w:tcPr>
            <w:tcW w:w="2693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сегодня научился (научилась)…</w:t>
            </w:r>
          </w:p>
        </w:tc>
        <w:tc>
          <w:tcPr>
            <w:tcW w:w="2909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сегодня расстроило…</w:t>
            </w:r>
          </w:p>
        </w:tc>
        <w:tc>
          <w:tcPr>
            <w:tcW w:w="2761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сегодня радует…</w:t>
            </w:r>
          </w:p>
        </w:tc>
        <w:tc>
          <w:tcPr>
            <w:tcW w:w="2977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я хочу…</w:t>
            </w:r>
          </w:p>
        </w:tc>
      </w:tr>
      <w:tr w:rsidR="00893C7F" w:rsidTr="002D3F1B">
        <w:tc>
          <w:tcPr>
            <w:tcW w:w="85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7F" w:rsidTr="002D3F1B">
        <w:tc>
          <w:tcPr>
            <w:tcW w:w="85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7F" w:rsidTr="002D3F1B">
        <w:tc>
          <w:tcPr>
            <w:tcW w:w="85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7F" w:rsidRDefault="00893C7F" w:rsidP="002D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C7F" w:rsidRDefault="00893C7F" w:rsidP="00893C7F">
      <w:pPr>
        <w:pStyle w:val="a3"/>
        <w:ind w:left="360"/>
        <w:rPr>
          <w:rFonts w:ascii="Times New Roman" w:hAnsi="Times New Roman" w:cs="Times New Roman"/>
          <w:sz w:val="28"/>
          <w:szCs w:val="28"/>
        </w:rPr>
        <w:sectPr w:rsidR="00893C7F" w:rsidSect="000B0BB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6515F2" w:rsidRPr="006515F2" w:rsidRDefault="006515F2" w:rsidP="006515F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515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5453" w:rsidRDefault="002C5453" w:rsidP="006515F2">
      <w:pPr>
        <w:tabs>
          <w:tab w:val="left" w:pos="120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6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2C5453" w:rsidRDefault="002C5453" w:rsidP="006515F2">
      <w:pPr>
        <w:tabs>
          <w:tab w:val="left" w:pos="120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проживании </w:t>
      </w:r>
      <w:r w:rsidRPr="00BC6A66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Pr="00BC6A66">
        <w:rPr>
          <w:rFonts w:ascii="Times New Roman" w:hAnsi="Times New Roman" w:cs="Times New Roman"/>
          <w:b/>
          <w:sz w:val="28"/>
          <w:szCs w:val="28"/>
        </w:rPr>
        <w:t xml:space="preserve"> организации для детей-сирот и детей, оставшихся без попечения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7F9F">
        <w:rPr>
          <w:rFonts w:ascii="Times New Roman" w:hAnsi="Times New Roman" w:cs="Times New Roman"/>
          <w:b/>
          <w:sz w:val="28"/>
          <w:szCs w:val="28"/>
        </w:rPr>
        <w:t>социальной (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5E7F9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квартире</w:t>
      </w:r>
      <w:r w:rsidRPr="00BC6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F83" w:rsidRDefault="00061F83" w:rsidP="006515F2">
      <w:pPr>
        <w:tabs>
          <w:tab w:val="left" w:pos="120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83" w:rsidRPr="00BC6A66" w:rsidRDefault="00061F83" w:rsidP="006515F2">
      <w:pPr>
        <w:tabs>
          <w:tab w:val="left" w:pos="120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83" w:rsidRDefault="002C5453" w:rsidP="002C5453">
      <w:pPr>
        <w:tabs>
          <w:tab w:val="left" w:pos="1200"/>
        </w:tabs>
        <w:spacing w:line="252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C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90">
        <w:rPr>
          <w:rFonts w:ascii="Times New Roman" w:hAnsi="Times New Roman" w:cs="Times New Roman"/>
          <w:b/>
          <w:sz w:val="28"/>
          <w:szCs w:val="28"/>
        </w:rPr>
        <w:t>«</w:t>
      </w:r>
      <w:r w:rsidRPr="00BC6A66">
        <w:rPr>
          <w:rFonts w:ascii="Times New Roman" w:hAnsi="Times New Roman" w:cs="Times New Roman"/>
          <w:sz w:val="28"/>
          <w:szCs w:val="28"/>
        </w:rPr>
        <w:t>___</w:t>
      </w:r>
      <w:r w:rsidR="001C2490">
        <w:rPr>
          <w:rFonts w:ascii="Times New Roman" w:hAnsi="Times New Roman" w:cs="Times New Roman"/>
          <w:b/>
          <w:sz w:val="28"/>
          <w:szCs w:val="28"/>
        </w:rPr>
        <w:t>»</w:t>
      </w:r>
      <w:r w:rsidRPr="00BC6A66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BC6A66">
        <w:rPr>
          <w:rFonts w:ascii="Times New Roman" w:hAnsi="Times New Roman" w:cs="Times New Roman"/>
          <w:b/>
          <w:sz w:val="28"/>
          <w:szCs w:val="28"/>
        </w:rPr>
        <w:t>20 __ г.</w:t>
      </w:r>
      <w:r w:rsidRPr="00BC6A66">
        <w:rPr>
          <w:rFonts w:ascii="Times New Roman" w:hAnsi="Times New Roman" w:cs="Times New Roman"/>
          <w:sz w:val="28"/>
          <w:szCs w:val="28"/>
        </w:rPr>
        <w:t xml:space="preserve"> </w:t>
      </w:r>
      <w:r w:rsidR="00061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61F83" w:rsidRPr="00BC6A66">
        <w:rPr>
          <w:rFonts w:ascii="Times New Roman" w:hAnsi="Times New Roman" w:cs="Times New Roman"/>
          <w:b/>
          <w:sz w:val="28"/>
          <w:szCs w:val="28"/>
        </w:rPr>
        <w:t>г. Хабаровск</w:t>
      </w:r>
      <w:r w:rsidRPr="00BC6A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5453" w:rsidRPr="00BC6A66" w:rsidRDefault="002C5453" w:rsidP="002C5453">
      <w:pPr>
        <w:tabs>
          <w:tab w:val="left" w:pos="1200"/>
        </w:tabs>
        <w:spacing w:line="252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C6A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1F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C5453" w:rsidRPr="00BC6A66" w:rsidRDefault="00061F83" w:rsidP="00061F83">
      <w:pPr>
        <w:tabs>
          <w:tab w:val="left" w:pos="709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5453" w:rsidRPr="00BC6A66">
        <w:rPr>
          <w:rFonts w:ascii="Times New Roman" w:hAnsi="Times New Roman" w:cs="Times New Roman"/>
          <w:sz w:val="28"/>
          <w:szCs w:val="28"/>
        </w:rPr>
        <w:t>Организация для детей-сирот и детей, оставшихся без попечения родителей (полное наименование организации),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C5453" w:rsidRPr="00BC6A6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 w:rsidR="002C5453" w:rsidRPr="00BC6A66">
        <w:rPr>
          <w:rFonts w:ascii="Times New Roman" w:hAnsi="Times New Roman" w:cs="Times New Roman"/>
          <w:sz w:val="28"/>
          <w:szCs w:val="28"/>
        </w:rPr>
        <w:t>Организация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 w:rsidR="002C5453" w:rsidRPr="00BC6A66">
        <w:rPr>
          <w:rFonts w:ascii="Times New Roman" w:hAnsi="Times New Roman" w:cs="Times New Roman"/>
          <w:sz w:val="28"/>
          <w:szCs w:val="28"/>
        </w:rPr>
        <w:t>, в лице директора,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C5453" w:rsidRPr="00BC6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453" w:rsidRPr="002C5453" w:rsidRDefault="002C5453" w:rsidP="00061F83">
      <w:pPr>
        <w:tabs>
          <w:tab w:val="left" w:pos="709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</w:r>
      <w:r w:rsidRPr="00BC6A66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453">
        <w:rPr>
          <w:rFonts w:ascii="Times New Roman" w:hAnsi="Times New Roman" w:cs="Times New Roman"/>
          <w:sz w:val="18"/>
          <w:szCs w:val="18"/>
        </w:rPr>
        <w:t>(ФИО)</w:t>
      </w:r>
    </w:p>
    <w:p w:rsidR="002C5453" w:rsidRPr="00BC6A66" w:rsidRDefault="005E7F9F" w:rsidP="00061F83">
      <w:pPr>
        <w:tabs>
          <w:tab w:val="left" w:pos="709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</w:t>
      </w:r>
      <w:r w:rsidR="00C836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5453" w:rsidRPr="00BC6A66">
        <w:rPr>
          <w:rFonts w:ascii="Times New Roman" w:hAnsi="Times New Roman" w:cs="Times New Roman"/>
          <w:sz w:val="28"/>
          <w:szCs w:val="28"/>
        </w:rPr>
        <w:t xml:space="preserve"> на основании Устава Организации, с одной стороны, и граждан</w:t>
      </w:r>
      <w:r w:rsidR="00061F8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61F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61F83">
        <w:rPr>
          <w:rFonts w:ascii="Times New Roman" w:hAnsi="Times New Roman" w:cs="Times New Roman"/>
          <w:sz w:val="28"/>
          <w:szCs w:val="28"/>
        </w:rPr>
        <w:t>ка) Российской Федерации ______________________________</w:t>
      </w:r>
      <w:r w:rsidR="002C5453" w:rsidRPr="00BC6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453" w:rsidRPr="002C5453" w:rsidRDefault="002C5453" w:rsidP="00061F83">
      <w:pPr>
        <w:tabs>
          <w:tab w:val="left" w:pos="709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61F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C5453">
        <w:rPr>
          <w:rFonts w:ascii="Times New Roman" w:hAnsi="Times New Roman" w:cs="Times New Roman"/>
          <w:sz w:val="20"/>
          <w:szCs w:val="20"/>
        </w:rPr>
        <w:t>(ФИО)</w:t>
      </w:r>
    </w:p>
    <w:p w:rsidR="002C5453" w:rsidRDefault="002C5453" w:rsidP="00061F83">
      <w:pPr>
        <w:tabs>
          <w:tab w:val="left" w:pos="709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66">
        <w:rPr>
          <w:rFonts w:ascii="Times New Roman" w:hAnsi="Times New Roman" w:cs="Times New Roman"/>
          <w:sz w:val="28"/>
          <w:szCs w:val="28"/>
        </w:rPr>
        <w:t>являющи</w:t>
      </w:r>
      <w:proofErr w:type="gramStart"/>
      <w:r w:rsidRPr="00BC6A6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C6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6A6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6A6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C6A6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C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воспитанником (воспитанницей)</w:t>
      </w:r>
      <w:r w:rsidR="00C836A7">
        <w:rPr>
          <w:rFonts w:ascii="Times New Roman" w:hAnsi="Times New Roman" w:cs="Times New Roman"/>
          <w:sz w:val="28"/>
          <w:szCs w:val="28"/>
        </w:rPr>
        <w:t xml:space="preserve"> О</w:t>
      </w:r>
      <w:r w:rsidRPr="00BC6A66">
        <w:rPr>
          <w:rFonts w:ascii="Times New Roman" w:hAnsi="Times New Roman" w:cs="Times New Roman"/>
          <w:sz w:val="28"/>
          <w:szCs w:val="28"/>
        </w:rPr>
        <w:t>рганизации и относящий(-</w:t>
      </w:r>
      <w:proofErr w:type="spellStart"/>
      <w:r w:rsidRPr="00BC6A6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6A6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C6A6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C6A66">
        <w:rPr>
          <w:rFonts w:ascii="Times New Roman" w:hAnsi="Times New Roman" w:cs="Times New Roman"/>
          <w:sz w:val="28"/>
          <w:szCs w:val="28"/>
        </w:rPr>
        <w:t xml:space="preserve"> к категории детей-сирот и детей, оставшихся без попечения родителей, именуемый(-</w:t>
      </w:r>
      <w:proofErr w:type="spellStart"/>
      <w:r w:rsidRPr="00BC6A6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6A66">
        <w:rPr>
          <w:rFonts w:ascii="Times New Roman" w:hAnsi="Times New Roman" w:cs="Times New Roman"/>
          <w:sz w:val="28"/>
          <w:szCs w:val="28"/>
        </w:rPr>
        <w:t xml:space="preserve">)  в дальнейшем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 w:rsidRPr="00BC6A66">
        <w:rPr>
          <w:rFonts w:ascii="Times New Roman" w:hAnsi="Times New Roman" w:cs="Times New Roman"/>
          <w:sz w:val="28"/>
          <w:szCs w:val="28"/>
        </w:rPr>
        <w:t xml:space="preserve">, с другой стороны, вместе именуемые </w:t>
      </w:r>
      <w:r w:rsidR="001C2490">
        <w:rPr>
          <w:rFonts w:ascii="Times New Roman" w:hAnsi="Times New Roman" w:cs="Times New Roman"/>
          <w:sz w:val="28"/>
          <w:szCs w:val="28"/>
        </w:rPr>
        <w:t>«</w:t>
      </w:r>
      <w:r w:rsidRPr="00BC6A66">
        <w:rPr>
          <w:rFonts w:ascii="Times New Roman" w:hAnsi="Times New Roman" w:cs="Times New Roman"/>
          <w:sz w:val="28"/>
          <w:szCs w:val="28"/>
        </w:rPr>
        <w:t>Стороны</w:t>
      </w:r>
      <w:r w:rsidR="001C2490">
        <w:rPr>
          <w:rFonts w:ascii="Times New Roman" w:hAnsi="Times New Roman" w:cs="Times New Roman"/>
          <w:sz w:val="28"/>
          <w:szCs w:val="28"/>
        </w:rPr>
        <w:t>»</w:t>
      </w:r>
      <w:r w:rsidRPr="00BC6A66">
        <w:rPr>
          <w:rFonts w:ascii="Times New Roman" w:hAnsi="Times New Roman" w:cs="Times New Roman"/>
          <w:sz w:val="28"/>
          <w:szCs w:val="28"/>
        </w:rPr>
        <w:t>, заключили нас</w:t>
      </w:r>
      <w:r w:rsidR="006515F2">
        <w:rPr>
          <w:rFonts w:ascii="Times New Roman" w:hAnsi="Times New Roman" w:cs="Times New Roman"/>
          <w:sz w:val="28"/>
          <w:szCs w:val="28"/>
        </w:rPr>
        <w:t>тоящий Договор о нижеследующем.</w:t>
      </w:r>
    </w:p>
    <w:p w:rsidR="00061F83" w:rsidRPr="001C1E02" w:rsidRDefault="00061F83" w:rsidP="00061F83">
      <w:pPr>
        <w:tabs>
          <w:tab w:val="left" w:pos="709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4CE" w:rsidRPr="001D0B5D" w:rsidRDefault="002C5453" w:rsidP="001D0B5D">
      <w:pPr>
        <w:pStyle w:val="ac"/>
        <w:numPr>
          <w:ilvl w:val="0"/>
          <w:numId w:val="45"/>
        </w:num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sub_1"/>
      <w:r w:rsidRPr="001C1E02">
        <w:rPr>
          <w:rFonts w:ascii="Times New Roman" w:hAnsi="Times New Roman" w:cs="Times New Roman"/>
          <w:b/>
          <w:bCs/>
          <w:noProof/>
          <w:sz w:val="28"/>
          <w:szCs w:val="28"/>
        </w:rPr>
        <w:t>Предмет договора</w:t>
      </w:r>
      <w:bookmarkEnd w:id="1"/>
    </w:p>
    <w:p w:rsidR="007A4899" w:rsidRDefault="002C5453" w:rsidP="007A4899">
      <w:pPr>
        <w:pStyle w:val="ac"/>
        <w:ind w:firstLine="708"/>
        <w:rPr>
          <w:rFonts w:ascii="Times New Roman" w:hAnsi="Times New Roman" w:cs="Times New Roman"/>
          <w:noProof/>
          <w:sz w:val="28"/>
          <w:szCs w:val="28"/>
        </w:rPr>
      </w:pPr>
      <w:bookmarkStart w:id="2" w:name="sub_11"/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1.1.  </w:t>
      </w:r>
      <w:r>
        <w:rPr>
          <w:rFonts w:ascii="Times New Roman" w:hAnsi="Times New Roman" w:cs="Times New Roman"/>
          <w:noProof/>
          <w:sz w:val="28"/>
          <w:szCs w:val="28"/>
        </w:rPr>
        <w:t>Организация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передает, а </w:t>
      </w:r>
      <w:r w:rsidR="00C836A7">
        <w:rPr>
          <w:rFonts w:ascii="Times New Roman" w:hAnsi="Times New Roman" w:cs="Times New Roman"/>
          <w:noProof/>
          <w:sz w:val="28"/>
          <w:szCs w:val="28"/>
        </w:rPr>
        <w:t>Воспитанник</w:t>
      </w:r>
      <w:r w:rsidR="00061F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принимает в безвозмездное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пользование</w:t>
      </w:r>
      <w:r w:rsidR="001D0B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4899">
        <w:rPr>
          <w:rFonts w:ascii="Times New Roman" w:hAnsi="Times New Roman" w:cs="Times New Roman"/>
          <w:noProof/>
          <w:sz w:val="28"/>
          <w:szCs w:val="28"/>
        </w:rPr>
        <w:t xml:space="preserve">социальную (учебную) квартиру </w:t>
      </w:r>
      <w:r w:rsidR="007A4899" w:rsidRPr="001C1E02">
        <w:rPr>
          <w:rFonts w:ascii="Times New Roman" w:hAnsi="Times New Roman" w:cs="Times New Roman"/>
          <w:noProof/>
          <w:sz w:val="28"/>
          <w:szCs w:val="28"/>
        </w:rPr>
        <w:t xml:space="preserve">(далее </w:t>
      </w:r>
      <w:r w:rsidR="007A4899">
        <w:rPr>
          <w:rFonts w:ascii="Times New Roman" w:hAnsi="Times New Roman" w:cs="Times New Roman"/>
          <w:noProof/>
          <w:sz w:val="28"/>
          <w:szCs w:val="28"/>
        </w:rPr>
        <w:t>–</w:t>
      </w:r>
      <w:r w:rsidR="007A4899" w:rsidRPr="001C1E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4899">
        <w:rPr>
          <w:rFonts w:ascii="Times New Roman" w:hAnsi="Times New Roman" w:cs="Times New Roman"/>
          <w:noProof/>
          <w:sz w:val="28"/>
          <w:szCs w:val="28"/>
        </w:rPr>
        <w:t>квартира)</w:t>
      </w:r>
      <w:r w:rsidR="00C836A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A4899">
        <w:rPr>
          <w:rFonts w:ascii="Times New Roman" w:hAnsi="Times New Roman" w:cs="Times New Roman"/>
          <w:noProof/>
          <w:sz w:val="28"/>
          <w:szCs w:val="28"/>
        </w:rPr>
        <w:t xml:space="preserve">расположенную </w:t>
      </w:r>
      <w:r w:rsidR="007A4899" w:rsidRPr="001C1E02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="007A4899">
        <w:rPr>
          <w:rFonts w:ascii="Times New Roman" w:hAnsi="Times New Roman" w:cs="Times New Roman"/>
          <w:noProof/>
          <w:sz w:val="28"/>
          <w:szCs w:val="28"/>
        </w:rPr>
        <w:t>_______________________________________</w:t>
      </w:r>
      <w:r w:rsidR="007A4899" w:rsidRPr="001C1E02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7A4899" w:rsidRPr="007A4899" w:rsidRDefault="007A4899" w:rsidP="007A4899">
      <w:pPr>
        <w:rPr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(указать адрес</w:t>
      </w:r>
      <w:r w:rsidRPr="005309C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A4899" w:rsidRPr="005309CF" w:rsidRDefault="007A4899" w:rsidP="007A4899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состоящую из ____________________________________________________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5309CF">
        <w:rPr>
          <w:rFonts w:ascii="Times New Roman" w:hAnsi="Times New Roman" w:cs="Times New Roman"/>
          <w:noProof/>
          <w:sz w:val="24"/>
          <w:szCs w:val="24"/>
        </w:rPr>
        <w:t>(указать количество комнат, в том числе социально-бытовых, гиг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5309CF">
        <w:rPr>
          <w:rFonts w:ascii="Times New Roman" w:hAnsi="Times New Roman" w:cs="Times New Roman"/>
          <w:noProof/>
          <w:sz w:val="24"/>
          <w:szCs w:val="24"/>
        </w:rPr>
        <w:t xml:space="preserve">енических, общую площадь жилой </w:t>
      </w:r>
      <w:r>
        <w:rPr>
          <w:rFonts w:ascii="Times New Roman" w:hAnsi="Times New Roman" w:cs="Times New Roman"/>
          <w:noProof/>
          <w:sz w:val="24"/>
          <w:szCs w:val="24"/>
        </w:rPr>
        <w:t>квартиры</w:t>
      </w:r>
      <w:r w:rsidRPr="005309CF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836A7" w:rsidRPr="00C836A7" w:rsidRDefault="00C836A7" w:rsidP="007A4899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оборудованн</w:t>
      </w:r>
      <w:r w:rsidR="007A4899">
        <w:rPr>
          <w:rFonts w:ascii="Times New Roman" w:hAnsi="Times New Roman" w:cs="Times New Roman"/>
          <w:noProof/>
          <w:sz w:val="28"/>
          <w:szCs w:val="28"/>
        </w:rPr>
        <w:t>ую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бытовой техникой, </w:t>
      </w:r>
      <w:r w:rsidR="007A4899">
        <w:rPr>
          <w:rFonts w:ascii="Times New Roman" w:hAnsi="Times New Roman" w:cs="Times New Roman"/>
          <w:noProof/>
          <w:sz w:val="28"/>
          <w:szCs w:val="28"/>
        </w:rPr>
        <w:t xml:space="preserve">мебелью, </w:t>
      </w:r>
      <w:r>
        <w:rPr>
          <w:rFonts w:ascii="Times New Roman" w:hAnsi="Times New Roman" w:cs="Times New Roman"/>
          <w:noProof/>
          <w:sz w:val="28"/>
          <w:szCs w:val="28"/>
        </w:rPr>
        <w:t>мягким инвентарем,</w:t>
      </w:r>
      <w:r w:rsidR="007A4899">
        <w:rPr>
          <w:rFonts w:ascii="Times New Roman" w:hAnsi="Times New Roman" w:cs="Times New Roman"/>
          <w:noProof/>
          <w:sz w:val="28"/>
          <w:szCs w:val="28"/>
        </w:rPr>
        <w:t xml:space="preserve"> посудой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48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420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</w:p>
    <w:p w:rsidR="002C5453" w:rsidRDefault="002C5453" w:rsidP="00D4203A">
      <w:pPr>
        <w:pStyle w:val="ac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срок с </w:t>
      </w:r>
      <w:r w:rsidR="001C2490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___</w:t>
      </w:r>
      <w:r w:rsidR="001C2490">
        <w:rPr>
          <w:rFonts w:ascii="Times New Roman" w:hAnsi="Times New Roman" w:cs="Times New Roman"/>
          <w:noProof/>
          <w:sz w:val="28"/>
          <w:szCs w:val="28"/>
        </w:rPr>
        <w:t>»</w:t>
      </w:r>
      <w:r w:rsidRPr="001C1E02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______ 20</w:t>
      </w:r>
      <w:r w:rsidR="00D4203A">
        <w:rPr>
          <w:rFonts w:ascii="Times New Roman" w:hAnsi="Times New Roman" w:cs="Times New Roman"/>
          <w:noProof/>
          <w:sz w:val="28"/>
          <w:szCs w:val="28"/>
        </w:rPr>
        <w:t>__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года по </w:t>
      </w:r>
      <w:r w:rsidR="001C2490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__</w:t>
      </w:r>
      <w:r w:rsidR="001C2490">
        <w:rPr>
          <w:rFonts w:ascii="Times New Roman" w:hAnsi="Times New Roman" w:cs="Times New Roman"/>
          <w:noProof/>
          <w:sz w:val="28"/>
          <w:szCs w:val="28"/>
        </w:rPr>
        <w:t>»</w:t>
      </w:r>
      <w:r w:rsidRPr="001C1E02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_______20</w:t>
      </w:r>
      <w:r w:rsidR="00D4203A">
        <w:rPr>
          <w:rFonts w:ascii="Times New Roman" w:hAnsi="Times New Roman" w:cs="Times New Roman"/>
          <w:noProof/>
          <w:sz w:val="28"/>
          <w:szCs w:val="28"/>
        </w:rPr>
        <w:t>__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для использования в целях </w:t>
      </w:r>
      <w:r w:rsidR="00D4203A">
        <w:rPr>
          <w:rFonts w:ascii="Times New Roman" w:hAnsi="Times New Roman" w:cs="Times New Roman"/>
          <w:noProof/>
          <w:sz w:val="28"/>
          <w:szCs w:val="28"/>
        </w:rPr>
        <w:t xml:space="preserve">временного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проживания </w:t>
      </w:r>
      <w:r w:rsidR="00C836A7">
        <w:rPr>
          <w:rFonts w:ascii="Times New Roman" w:hAnsi="Times New Roman" w:cs="Times New Roman"/>
          <w:noProof/>
          <w:sz w:val="28"/>
          <w:szCs w:val="28"/>
        </w:rPr>
        <w:t>Воспитанника</w:t>
      </w:r>
      <w:r w:rsidR="001D0B5D">
        <w:rPr>
          <w:rFonts w:ascii="Times New Roman" w:hAnsi="Times New Roman" w:cs="Times New Roman"/>
          <w:noProof/>
          <w:sz w:val="28"/>
          <w:szCs w:val="28"/>
        </w:rPr>
        <w:t xml:space="preserve"> в рамках </w:t>
      </w:r>
      <w:r w:rsidR="001D0B5D" w:rsidRPr="001D0B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0B5D">
        <w:rPr>
          <w:rFonts w:ascii="Times New Roman" w:hAnsi="Times New Roman" w:cs="Times New Roman"/>
          <w:noProof/>
          <w:sz w:val="28"/>
          <w:szCs w:val="28"/>
        </w:rPr>
        <w:t xml:space="preserve">реализации программы социализации воспитанников организации для детей-сирот и детей, оставшихся без попечения родителей, в предвыпускной период </w:t>
      </w:r>
      <w:r w:rsidR="001C2490">
        <w:rPr>
          <w:rFonts w:ascii="Times New Roman" w:hAnsi="Times New Roman" w:cs="Times New Roman"/>
          <w:noProof/>
          <w:sz w:val="28"/>
          <w:szCs w:val="28"/>
        </w:rPr>
        <w:t>«</w:t>
      </w:r>
      <w:r w:rsidR="001D0B5D">
        <w:rPr>
          <w:rFonts w:ascii="Times New Roman" w:hAnsi="Times New Roman" w:cs="Times New Roman"/>
          <w:noProof/>
          <w:sz w:val="28"/>
          <w:szCs w:val="28"/>
        </w:rPr>
        <w:t>Навстречу взрослой жизни</w:t>
      </w:r>
      <w:r w:rsidR="001C2490">
        <w:rPr>
          <w:rFonts w:ascii="Times New Roman" w:hAnsi="Times New Roman" w:cs="Times New Roman"/>
          <w:noProof/>
          <w:sz w:val="28"/>
          <w:szCs w:val="28"/>
        </w:rPr>
        <w:t>»</w:t>
      </w:r>
      <w:r w:rsidR="001D0B5D">
        <w:rPr>
          <w:rFonts w:ascii="Times New Roman" w:hAnsi="Times New Roman" w:cs="Times New Roman"/>
          <w:noProof/>
          <w:sz w:val="28"/>
          <w:szCs w:val="28"/>
        </w:rPr>
        <w:t xml:space="preserve"> (далее – Программа)</w:t>
      </w:r>
      <w:r w:rsidR="006515F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61F83" w:rsidRPr="00061F83" w:rsidRDefault="00061F83" w:rsidP="00061F83">
      <w:pPr>
        <w:spacing w:after="0" w:line="240" w:lineRule="auto"/>
        <w:ind w:firstLine="709"/>
        <w:rPr>
          <w:lang w:eastAsia="ru-RU"/>
        </w:rPr>
      </w:pPr>
    </w:p>
    <w:p w:rsidR="001724CE" w:rsidRPr="001D0B5D" w:rsidRDefault="00C836A7" w:rsidP="001D0B5D">
      <w:pPr>
        <w:pStyle w:val="ac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3" w:name="sub_2"/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Права и обязанности Сторон по Д</w:t>
      </w:r>
      <w:r w:rsidR="002C5453" w:rsidRPr="001C1E02">
        <w:rPr>
          <w:rFonts w:ascii="Times New Roman" w:hAnsi="Times New Roman" w:cs="Times New Roman"/>
          <w:b/>
          <w:bCs/>
          <w:noProof/>
          <w:sz w:val="28"/>
          <w:szCs w:val="28"/>
        </w:rPr>
        <w:t>оговору</w:t>
      </w:r>
      <w:bookmarkEnd w:id="3"/>
    </w:p>
    <w:p w:rsidR="002C5453" w:rsidRPr="001C1E02" w:rsidRDefault="002C5453" w:rsidP="00D4203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>
        <w:rPr>
          <w:rFonts w:ascii="Times New Roman" w:hAnsi="Times New Roman" w:cs="Times New Roman"/>
          <w:noProof/>
          <w:sz w:val="28"/>
          <w:szCs w:val="28"/>
        </w:rPr>
        <w:t>Организация</w:t>
      </w:r>
      <w:r w:rsidR="00D420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обязан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1C1E02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2C5453" w:rsidRDefault="002C5453" w:rsidP="00D4203A">
      <w:pPr>
        <w:pStyle w:val="ac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2.1.1. В</w:t>
      </w:r>
      <w:r w:rsidR="00D4203A">
        <w:rPr>
          <w:rFonts w:ascii="Times New Roman" w:hAnsi="Times New Roman" w:cs="Times New Roman"/>
          <w:noProof/>
          <w:sz w:val="28"/>
          <w:szCs w:val="28"/>
        </w:rPr>
        <w:t xml:space="preserve"> однодневный срок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после подписания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настоящего </w:t>
      </w:r>
      <w:r w:rsidR="00C836A7">
        <w:rPr>
          <w:rFonts w:ascii="Times New Roman" w:hAnsi="Times New Roman" w:cs="Times New Roman"/>
          <w:noProof/>
          <w:sz w:val="28"/>
          <w:szCs w:val="28"/>
        </w:rPr>
        <w:t>Д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2F">
        <w:rPr>
          <w:rFonts w:ascii="Times New Roman" w:hAnsi="Times New Roman" w:cs="Times New Roman"/>
          <w:noProof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noProof/>
          <w:sz w:val="28"/>
          <w:szCs w:val="28"/>
        </w:rPr>
        <w:t>квартиру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>Воспитаннику</w:t>
      </w:r>
      <w:r w:rsidR="00D420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по  акту  приема-передачи</w:t>
      </w:r>
      <w:r w:rsidR="00571D2F">
        <w:rPr>
          <w:rFonts w:ascii="Times New Roman" w:hAnsi="Times New Roman" w:cs="Times New Roman"/>
          <w:noProof/>
          <w:sz w:val="28"/>
          <w:szCs w:val="28"/>
        </w:rPr>
        <w:t xml:space="preserve"> социальной (учебной) квартиры и имущества, находящегося в ней</w:t>
      </w:r>
      <w:r w:rsidRPr="001C1E02">
        <w:rPr>
          <w:rFonts w:ascii="Times New Roman" w:hAnsi="Times New Roman" w:cs="Times New Roman"/>
          <w:noProof/>
          <w:sz w:val="28"/>
          <w:szCs w:val="28"/>
        </w:rPr>
        <w:t>,</w:t>
      </w:r>
      <w:r w:rsidR="00571D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являющемуся  </w:t>
      </w:r>
      <w:r w:rsidRPr="001C1E02">
        <w:rPr>
          <w:rFonts w:ascii="Times New Roman" w:hAnsi="Times New Roman" w:cs="Times New Roman"/>
          <w:noProof/>
          <w:sz w:val="28"/>
          <w:szCs w:val="28"/>
        </w:rPr>
        <w:lastRenderedPageBreak/>
        <w:t>неотъемлемой  частью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Договора.</w:t>
      </w:r>
    </w:p>
    <w:p w:rsidR="00007732" w:rsidRPr="00007732" w:rsidRDefault="00007732" w:rsidP="00007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Перед заселением Воспитанника в квартиру провести инструктаж по правилам техники безопасности и противопожарного режима.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присутствии Воспитанника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проверить  исправность  передаваемого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noProof/>
          <w:sz w:val="28"/>
          <w:szCs w:val="28"/>
        </w:rPr>
        <w:t>мущества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, ознакомить </w:t>
      </w:r>
      <w:r>
        <w:rPr>
          <w:rFonts w:ascii="Times New Roman" w:hAnsi="Times New Roman" w:cs="Times New Roman"/>
          <w:noProof/>
          <w:sz w:val="28"/>
          <w:szCs w:val="28"/>
        </w:rPr>
        <w:t>Воспитанника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с правилами эксплуатации данного  имущества.       </w:t>
      </w:r>
    </w:p>
    <w:p w:rsidR="00DF2F6C" w:rsidRDefault="002C5453" w:rsidP="001724C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</w:t>
      </w:r>
      <w:r w:rsidR="005B155E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. О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беспечить в </w:t>
      </w:r>
      <w:r>
        <w:rPr>
          <w:rFonts w:ascii="Times New Roman" w:hAnsi="Times New Roman" w:cs="Times New Roman"/>
          <w:noProof/>
          <w:sz w:val="28"/>
          <w:szCs w:val="28"/>
        </w:rPr>
        <w:t>срок, указанный в п. 1.1.,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свободный  доступ  </w:t>
      </w:r>
      <w:r w:rsidR="00C836A7">
        <w:rPr>
          <w:rFonts w:ascii="Times New Roman" w:hAnsi="Times New Roman" w:cs="Times New Roman"/>
          <w:noProof/>
          <w:sz w:val="28"/>
          <w:szCs w:val="28"/>
        </w:rPr>
        <w:t>Воспитаннику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квартиру</w:t>
      </w:r>
      <w:r w:rsidR="00C836A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07751" w:rsidRDefault="005B155E" w:rsidP="001724CE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2.1.4</w:t>
      </w:r>
      <w:r w:rsidR="002C5453">
        <w:rPr>
          <w:rFonts w:ascii="Times New Roman" w:hAnsi="Times New Roman" w:cs="Times New Roman"/>
          <w:noProof/>
          <w:sz w:val="28"/>
          <w:szCs w:val="28"/>
        </w:rPr>
        <w:t>. О</w:t>
      </w:r>
      <w:r w:rsidR="00C836A7">
        <w:rPr>
          <w:rFonts w:ascii="Times New Roman" w:hAnsi="Times New Roman" w:cs="Times New Roman"/>
          <w:noProof/>
          <w:sz w:val="28"/>
          <w:szCs w:val="28"/>
        </w:rPr>
        <w:t>казывать в период действия Д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оговора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>Воспитаннику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консультационную,</w:t>
      </w:r>
      <w:r w:rsidR="002C5453">
        <w:rPr>
          <w:rFonts w:ascii="Times New Roman" w:hAnsi="Times New Roman" w:cs="Times New Roman"/>
          <w:sz w:val="28"/>
          <w:szCs w:val="28"/>
        </w:rPr>
        <w:t xml:space="preserve">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информационную, техническую и иную помощь в целях наиболее эффективного и</w:t>
      </w:r>
      <w:r w:rsidR="002C5453">
        <w:rPr>
          <w:rFonts w:ascii="Times New Roman" w:hAnsi="Times New Roman" w:cs="Times New Roman"/>
          <w:sz w:val="28"/>
          <w:szCs w:val="28"/>
        </w:rPr>
        <w:t xml:space="preserve">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грамотного использования  имущества,  переданного  во  временное</w:t>
      </w:r>
      <w:r w:rsidR="002C5453">
        <w:rPr>
          <w:rFonts w:ascii="Times New Roman" w:hAnsi="Times New Roman" w:cs="Times New Roman"/>
          <w:sz w:val="28"/>
          <w:szCs w:val="28"/>
        </w:rPr>
        <w:t xml:space="preserve">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пользование по настоящему Договору.</w:t>
      </w:r>
    </w:p>
    <w:p w:rsidR="001724CE" w:rsidRPr="001724CE" w:rsidRDefault="001724CE" w:rsidP="001724CE">
      <w:pPr>
        <w:spacing w:after="0" w:line="240" w:lineRule="auto"/>
        <w:ind w:firstLine="709"/>
        <w:rPr>
          <w:lang w:eastAsia="ru-RU"/>
        </w:rPr>
      </w:pPr>
    </w:p>
    <w:p w:rsidR="002C5453" w:rsidRPr="001C1E02" w:rsidRDefault="00C836A7" w:rsidP="001724C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 Воспитанник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обязан:</w:t>
      </w:r>
    </w:p>
    <w:p w:rsidR="002C5453" w:rsidRDefault="002C5453" w:rsidP="001724CE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2.2.1.  И</w:t>
      </w:r>
      <w:r w:rsidR="005B155E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noProof/>
          <w:sz w:val="28"/>
          <w:szCs w:val="28"/>
        </w:rPr>
        <w:t>квартиру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по  назначению,  указанному  в   п. 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>настоящего Д</w:t>
      </w:r>
      <w:r>
        <w:rPr>
          <w:rFonts w:ascii="Times New Roman" w:hAnsi="Times New Roman" w:cs="Times New Roman"/>
          <w:noProof/>
          <w:sz w:val="28"/>
          <w:szCs w:val="28"/>
        </w:rPr>
        <w:t>оговора.</w:t>
      </w:r>
    </w:p>
    <w:p w:rsidR="005B155E" w:rsidRDefault="005B155E" w:rsidP="005B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55E">
        <w:rPr>
          <w:rFonts w:ascii="Times New Roman" w:hAnsi="Times New Roman" w:cs="Times New Roman"/>
          <w:sz w:val="28"/>
          <w:szCs w:val="28"/>
          <w:lang w:eastAsia="ru-RU"/>
        </w:rPr>
        <w:t>2.2.2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Соблюдать правила техники безопасности и противопожарного режима. </w:t>
      </w:r>
    </w:p>
    <w:p w:rsidR="002C5453" w:rsidRDefault="002C5453" w:rsidP="005B155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</w:t>
      </w:r>
      <w:r w:rsidR="005B155E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одержать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квартиру в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>санитарном состоянии</w:t>
      </w:r>
      <w:r w:rsidR="001724CE">
        <w:rPr>
          <w:rFonts w:ascii="Times New Roman" w:hAnsi="Times New Roman" w:cs="Times New Roman"/>
          <w:noProof/>
          <w:sz w:val="28"/>
          <w:szCs w:val="28"/>
        </w:rPr>
        <w:t xml:space="preserve"> (соблюдать чистоту и порядок)</w:t>
      </w:r>
      <w:r w:rsidR="00C836A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724CE">
        <w:rPr>
          <w:rFonts w:ascii="Times New Roman" w:hAnsi="Times New Roman" w:cs="Times New Roman"/>
          <w:noProof/>
          <w:sz w:val="28"/>
          <w:szCs w:val="28"/>
        </w:rPr>
        <w:t>бережно относиться к имуществу и инвентарю, находящемуся в квартире, использовать его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строго по назначению в исправном состоянии.</w:t>
      </w:r>
    </w:p>
    <w:p w:rsidR="001724CE" w:rsidRPr="001C1E02" w:rsidRDefault="001724CE" w:rsidP="005B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2.2.4. В случае выхода из строя бытовой техники и</w:t>
      </w:r>
      <w:r w:rsidR="00367584">
        <w:rPr>
          <w:rFonts w:ascii="Times New Roman" w:hAnsi="Times New Roman" w:cs="Times New Roman"/>
          <w:noProof/>
          <w:sz w:val="28"/>
          <w:szCs w:val="28"/>
        </w:rPr>
        <w:t>/или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оборудавания квартиры</w:t>
      </w:r>
      <w:r w:rsidR="00367584">
        <w:rPr>
          <w:rFonts w:ascii="Times New Roman" w:hAnsi="Times New Roman" w:cs="Times New Roman"/>
          <w:noProof/>
          <w:sz w:val="28"/>
          <w:szCs w:val="28"/>
        </w:rPr>
        <w:t>, а также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получения травм или повреждений лицами, находящимися в квартире, немедленно сообщать об этом представителю Организации.</w:t>
      </w:r>
    </w:p>
    <w:p w:rsidR="00A74851" w:rsidRDefault="002C5453" w:rsidP="001D0B5D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D0B5D">
        <w:rPr>
          <w:rFonts w:ascii="Times New Roman" w:hAnsi="Times New Roman" w:cs="Times New Roman"/>
          <w:noProof/>
          <w:sz w:val="28"/>
          <w:szCs w:val="28"/>
        </w:rPr>
        <w:t>2.2.</w:t>
      </w:r>
      <w:r w:rsidR="001D0B5D" w:rsidRPr="001D0B5D">
        <w:rPr>
          <w:rFonts w:ascii="Times New Roman" w:hAnsi="Times New Roman" w:cs="Times New Roman"/>
          <w:noProof/>
          <w:sz w:val="28"/>
          <w:szCs w:val="28"/>
        </w:rPr>
        <w:t>5</w:t>
      </w:r>
      <w:r w:rsidRPr="001D0B5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D0B5D">
        <w:rPr>
          <w:rFonts w:ascii="Times New Roman" w:hAnsi="Times New Roman" w:cs="Times New Roman"/>
          <w:noProof/>
          <w:sz w:val="28"/>
          <w:szCs w:val="28"/>
        </w:rPr>
        <w:t>беспечивать доступ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квартиру</w:t>
      </w:r>
      <w:r w:rsidR="00C836A7">
        <w:rPr>
          <w:rFonts w:ascii="Times New Roman" w:hAnsi="Times New Roman" w:cs="Times New Roman"/>
          <w:noProof/>
          <w:sz w:val="28"/>
          <w:szCs w:val="28"/>
        </w:rPr>
        <w:t>: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74851" w:rsidRDefault="001D0B5D" w:rsidP="001D0B5D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</w:t>
      </w:r>
      <w:r w:rsidR="00A74851">
        <w:rPr>
          <w:rFonts w:ascii="Times New Roman" w:hAnsi="Times New Roman" w:cs="Times New Roman"/>
          <w:noProof/>
          <w:sz w:val="28"/>
          <w:szCs w:val="28"/>
        </w:rPr>
        <w:t>аботников Организации, осуществляющих реализацию Программы;</w:t>
      </w:r>
    </w:p>
    <w:p w:rsidR="002C5453" w:rsidRPr="001C1E02" w:rsidRDefault="001D0B5D" w:rsidP="001D0B5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работников </w:t>
      </w:r>
      <w:r w:rsidR="00C836A7">
        <w:rPr>
          <w:rFonts w:ascii="Times New Roman" w:hAnsi="Times New Roman" w:cs="Times New Roman"/>
          <w:noProof/>
          <w:sz w:val="28"/>
          <w:szCs w:val="28"/>
        </w:rPr>
        <w:t>Организации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для о</w:t>
      </w:r>
      <w:r w:rsidR="00C836A7">
        <w:rPr>
          <w:rFonts w:ascii="Times New Roman" w:hAnsi="Times New Roman" w:cs="Times New Roman"/>
          <w:noProof/>
          <w:sz w:val="28"/>
          <w:szCs w:val="28"/>
        </w:rPr>
        <w:t>беспечения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 осмотра   </w:t>
      </w:r>
      <w:r w:rsidR="002C5453">
        <w:rPr>
          <w:rFonts w:ascii="Times New Roman" w:hAnsi="Times New Roman" w:cs="Times New Roman"/>
          <w:noProof/>
          <w:sz w:val="28"/>
          <w:szCs w:val="28"/>
        </w:rPr>
        <w:t>технического состояния</w:t>
      </w:r>
      <w:r w:rsidR="00C836A7" w:rsidRPr="00C836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>и ремонта</w:t>
      </w:r>
      <w:r w:rsidR="005B155E">
        <w:rPr>
          <w:rFonts w:ascii="Times New Roman" w:hAnsi="Times New Roman" w:cs="Times New Roman"/>
          <w:noProof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noProof/>
          <w:sz w:val="28"/>
          <w:szCs w:val="28"/>
        </w:rPr>
        <w:t>, оказания первой медицинской помощи</w:t>
      </w:r>
      <w:r w:rsidR="00C836A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C5453" w:rsidRPr="001C1E02" w:rsidRDefault="002C5453" w:rsidP="006B4FEA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1C1E02">
        <w:rPr>
          <w:rFonts w:ascii="Times New Roman" w:hAnsi="Times New Roman" w:cs="Times New Roman"/>
          <w:noProof/>
          <w:sz w:val="28"/>
          <w:szCs w:val="28"/>
        </w:rPr>
        <w:t>2.2</w:t>
      </w:r>
      <w:r w:rsidR="00C836A7">
        <w:rPr>
          <w:rFonts w:ascii="Times New Roman" w:hAnsi="Times New Roman" w:cs="Times New Roman"/>
          <w:noProof/>
          <w:sz w:val="28"/>
          <w:szCs w:val="28"/>
        </w:rPr>
        <w:t>.</w:t>
      </w:r>
      <w:r w:rsidR="001D0B5D">
        <w:rPr>
          <w:rFonts w:ascii="Times New Roman" w:hAnsi="Times New Roman" w:cs="Times New Roman"/>
          <w:noProof/>
          <w:sz w:val="28"/>
          <w:szCs w:val="28"/>
        </w:rPr>
        <w:t>6</w:t>
      </w:r>
      <w:r w:rsidR="00C836A7">
        <w:rPr>
          <w:rFonts w:ascii="Times New Roman" w:hAnsi="Times New Roman" w:cs="Times New Roman"/>
          <w:noProof/>
          <w:sz w:val="28"/>
          <w:szCs w:val="28"/>
        </w:rPr>
        <w:t>. Соблюдать правила общежития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при использовании </w:t>
      </w:r>
      <w:r>
        <w:rPr>
          <w:rFonts w:ascii="Times New Roman" w:hAnsi="Times New Roman" w:cs="Times New Roman"/>
          <w:noProof/>
          <w:sz w:val="28"/>
          <w:szCs w:val="28"/>
        </w:rPr>
        <w:t>квартиры.</w:t>
      </w:r>
    </w:p>
    <w:p w:rsidR="004341EF" w:rsidRDefault="002C5453" w:rsidP="006B4FEA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</w:t>
      </w:r>
      <w:r w:rsidR="001D0B5D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>. В</w:t>
      </w:r>
      <w:r w:rsidR="001D0B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течение одного дня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истеч</w:t>
      </w:r>
      <w:r>
        <w:rPr>
          <w:rFonts w:ascii="Times New Roman" w:hAnsi="Times New Roman" w:cs="Times New Roman"/>
          <w:noProof/>
          <w:sz w:val="28"/>
          <w:szCs w:val="28"/>
        </w:rPr>
        <w:t>ения срока действия настоящего Д</w:t>
      </w:r>
      <w:r w:rsidRPr="001C1E02">
        <w:rPr>
          <w:rFonts w:ascii="Times New Roman" w:hAnsi="Times New Roman" w:cs="Times New Roman"/>
          <w:noProof/>
          <w:sz w:val="28"/>
          <w:szCs w:val="28"/>
        </w:rPr>
        <w:t>оговора или прекращения</w:t>
      </w:r>
      <w:r w:rsidR="00C836A7">
        <w:rPr>
          <w:rFonts w:ascii="Times New Roman" w:hAnsi="Times New Roman" w:cs="Times New Roman"/>
          <w:noProof/>
          <w:sz w:val="28"/>
          <w:szCs w:val="28"/>
        </w:rPr>
        <w:t xml:space="preserve"> его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A7">
        <w:rPr>
          <w:rFonts w:ascii="Times New Roman" w:hAnsi="Times New Roman" w:cs="Times New Roman"/>
          <w:noProof/>
          <w:sz w:val="28"/>
          <w:szCs w:val="28"/>
        </w:rPr>
        <w:t xml:space="preserve">по иным основаниям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сдать </w:t>
      </w:r>
      <w:r w:rsidR="00C836A7">
        <w:rPr>
          <w:rFonts w:ascii="Times New Roman" w:hAnsi="Times New Roman" w:cs="Times New Roman"/>
          <w:noProof/>
          <w:sz w:val="28"/>
          <w:szCs w:val="28"/>
        </w:rPr>
        <w:t>Организации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6515F2">
        <w:rPr>
          <w:rFonts w:ascii="Times New Roman" w:hAnsi="Times New Roman" w:cs="Times New Roman"/>
          <w:noProof/>
          <w:sz w:val="28"/>
          <w:szCs w:val="28"/>
        </w:rPr>
        <w:t>вартиру в надлежащем состоянии.</w:t>
      </w:r>
    </w:p>
    <w:p w:rsidR="001D0B5D" w:rsidRDefault="001D0B5D" w:rsidP="006B4FEA">
      <w:pPr>
        <w:spacing w:after="0" w:line="240" w:lineRule="auto"/>
        <w:ind w:firstLine="709"/>
        <w:rPr>
          <w:lang w:eastAsia="ru-RU"/>
        </w:rPr>
      </w:pPr>
    </w:p>
    <w:p w:rsidR="001D0B5D" w:rsidRDefault="006B4FEA" w:rsidP="00523822">
      <w:pPr>
        <w:pStyle w:val="a3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имеет право:</w:t>
      </w:r>
    </w:p>
    <w:p w:rsidR="00523822" w:rsidRPr="00523822" w:rsidRDefault="00523822" w:rsidP="00523822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23822">
        <w:rPr>
          <w:rFonts w:ascii="Times New Roman" w:hAnsi="Times New Roman" w:cs="Times New Roman"/>
          <w:noProof/>
          <w:sz w:val="28"/>
          <w:szCs w:val="28"/>
        </w:rPr>
        <w:t>асторгнуть настоящий  Договор в одностороннем порядке, в случае грубых нарушений правил проживания, преднамеренной порчи имущества, бытовой техники и пр. в квартире и других обстоятельств, препятствующих дальнейшему проживанию Воспитанника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523822">
        <w:rPr>
          <w:rFonts w:ascii="Times New Roman" w:hAnsi="Times New Roman" w:cs="Times New Roman"/>
          <w:noProof/>
          <w:sz w:val="28"/>
          <w:szCs w:val="28"/>
        </w:rPr>
        <w:t>квартире. В этом случае</w:t>
      </w:r>
      <w:r w:rsidRPr="00523822">
        <w:rPr>
          <w:rFonts w:ascii="Times New Roman" w:hAnsi="Times New Roman" w:cs="Times New Roman"/>
          <w:sz w:val="28"/>
          <w:szCs w:val="28"/>
        </w:rPr>
        <w:t xml:space="preserve"> </w:t>
      </w:r>
      <w:r w:rsidRPr="00523822">
        <w:rPr>
          <w:rFonts w:ascii="Times New Roman" w:hAnsi="Times New Roman" w:cs="Times New Roman"/>
          <w:noProof/>
          <w:sz w:val="28"/>
          <w:szCs w:val="28"/>
        </w:rPr>
        <w:t>Воспитанник  подлежит  выселению  из  учебной квартиры, в течение 1 дня. Имущество квартиры сдается Воспитанником Организации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п. 2.2.7. настоящего Договора</w:t>
      </w:r>
      <w:r w:rsidRPr="005238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B4FEA" w:rsidRDefault="00523822" w:rsidP="007373E8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Беспрепятственно посещать квартиру в целях реализации Программы, для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</w:rPr>
        <w:t>беспечения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осмотра   </w:t>
      </w:r>
      <w:r>
        <w:rPr>
          <w:rFonts w:ascii="Times New Roman" w:hAnsi="Times New Roman" w:cs="Times New Roman"/>
          <w:noProof/>
          <w:sz w:val="28"/>
          <w:szCs w:val="28"/>
        </w:rPr>
        <w:t>технического состояния</w:t>
      </w:r>
      <w:r w:rsidRPr="00C836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 ремонта оборудования, оказания первой медицинской помощи.</w:t>
      </w:r>
    </w:p>
    <w:p w:rsidR="00523822" w:rsidRDefault="00523822" w:rsidP="007373E8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Воспитанник имеет право:</w:t>
      </w:r>
    </w:p>
    <w:p w:rsidR="007373E8" w:rsidRPr="007373E8" w:rsidRDefault="007373E8" w:rsidP="007373E8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Пользоваться помещениями квартиры, оборудованием, инвентарем, коммунально-бытовыми услугами с соблюдением правил эксплуатации, техники безопасности и противопожарного режима.</w:t>
      </w:r>
    </w:p>
    <w:p w:rsidR="00523822" w:rsidRPr="007373E8" w:rsidRDefault="007373E8" w:rsidP="007373E8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8">
        <w:rPr>
          <w:rFonts w:ascii="Times New Roman" w:hAnsi="Times New Roman" w:cs="Times New Roman"/>
          <w:noProof/>
          <w:sz w:val="28"/>
          <w:szCs w:val="28"/>
        </w:rPr>
        <w:t xml:space="preserve">Расторгнуть настоящий Договор в одностороннем порядке,  предупредив об этом Организацию не ранее, чем за 1 день до расторжения. </w:t>
      </w:r>
      <w:r w:rsidRPr="00523822">
        <w:rPr>
          <w:rFonts w:ascii="Times New Roman" w:hAnsi="Times New Roman" w:cs="Times New Roman"/>
          <w:noProof/>
          <w:sz w:val="28"/>
          <w:szCs w:val="28"/>
        </w:rPr>
        <w:t>Имущество квартиры сдается Воспитанником Организации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п. 2.2.7. настоящего Договора</w:t>
      </w:r>
      <w:r w:rsidRPr="005238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61F83" w:rsidRPr="00061F83" w:rsidRDefault="00061F83" w:rsidP="007373E8">
      <w:pPr>
        <w:spacing w:after="0" w:line="240" w:lineRule="auto"/>
        <w:ind w:firstLine="709"/>
        <w:rPr>
          <w:lang w:eastAsia="ru-RU"/>
        </w:rPr>
      </w:pPr>
    </w:p>
    <w:p w:rsidR="002C5453" w:rsidRPr="001C1E02" w:rsidRDefault="002C5453" w:rsidP="00061F8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1C1E02">
        <w:rPr>
          <w:rFonts w:ascii="Times New Roman" w:hAnsi="Times New Roman" w:cs="Times New Roman"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bookmarkStart w:id="5" w:name="sub_6"/>
      <w:bookmarkEnd w:id="4"/>
      <w:r w:rsidRPr="00103B9A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="007373E8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103B9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1C1E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Прочие условия</w:t>
      </w:r>
    </w:p>
    <w:bookmarkEnd w:id="5"/>
    <w:p w:rsidR="007373E8" w:rsidRDefault="007373E8" w:rsidP="00A4537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 Настоящий Договор может быть изменен или дополнен по </w:t>
      </w:r>
      <w:r w:rsidR="00A4537C">
        <w:rPr>
          <w:rFonts w:ascii="Times New Roman" w:hAnsi="Times New Roman" w:cs="Times New Roman"/>
          <w:noProof/>
          <w:sz w:val="28"/>
          <w:szCs w:val="28"/>
        </w:rPr>
        <w:t xml:space="preserve">соглашению Сторон. Любые изменения и дополнения к настоящему Договору действительны при условии, если они составлены в письменной форме и подписаны Сторонами.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5453" w:rsidRPr="001C1E02" w:rsidRDefault="00A4537C" w:rsidP="00A4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Настоящий Договор составлен в двух экземплярах,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3B9A">
        <w:rPr>
          <w:rFonts w:ascii="Times New Roman" w:hAnsi="Times New Roman" w:cs="Times New Roman"/>
          <w:noProof/>
          <w:sz w:val="28"/>
          <w:szCs w:val="28"/>
        </w:rPr>
        <w:t>имеющих одинаковую силу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по одному для</w:t>
      </w:r>
      <w:r w:rsidR="002C5453">
        <w:rPr>
          <w:rFonts w:ascii="Times New Roman" w:hAnsi="Times New Roman" w:cs="Times New Roman"/>
          <w:sz w:val="28"/>
          <w:szCs w:val="28"/>
        </w:rPr>
        <w:t xml:space="preserve">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>каждой из</w:t>
      </w:r>
      <w:r w:rsidR="008B1B8F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103B9A">
        <w:rPr>
          <w:rFonts w:ascii="Times New Roman" w:hAnsi="Times New Roman" w:cs="Times New Roman"/>
          <w:noProof/>
          <w:sz w:val="28"/>
          <w:szCs w:val="28"/>
        </w:rPr>
        <w:t>торон.</w:t>
      </w:r>
    </w:p>
    <w:p w:rsidR="002C5453" w:rsidRPr="001C1E02" w:rsidRDefault="00A4537C" w:rsidP="00A4537C">
      <w:pPr>
        <w:pStyle w:val="ac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3.3.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 Настоящий  Договор  вступает  в  силу  со  дня  </w:t>
      </w:r>
      <w:r w:rsidR="002C5453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="002C5453" w:rsidRPr="001C1E02">
        <w:rPr>
          <w:rFonts w:ascii="Times New Roman" w:hAnsi="Times New Roman" w:cs="Times New Roman"/>
          <w:noProof/>
          <w:sz w:val="28"/>
          <w:szCs w:val="28"/>
        </w:rPr>
        <w:t xml:space="preserve">подписания  </w:t>
      </w:r>
      <w:r w:rsidR="008B1B8F">
        <w:rPr>
          <w:rFonts w:ascii="Times New Roman" w:hAnsi="Times New Roman" w:cs="Times New Roman"/>
          <w:noProof/>
          <w:sz w:val="28"/>
          <w:szCs w:val="28"/>
        </w:rPr>
        <w:t>С</w:t>
      </w:r>
      <w:r w:rsidR="002C5453">
        <w:rPr>
          <w:rFonts w:ascii="Times New Roman" w:hAnsi="Times New Roman" w:cs="Times New Roman"/>
          <w:noProof/>
          <w:sz w:val="28"/>
          <w:szCs w:val="28"/>
        </w:rPr>
        <w:t>торонами.</w:t>
      </w:r>
    </w:p>
    <w:p w:rsidR="002C5453" w:rsidRPr="001C1E02" w:rsidRDefault="002C5453" w:rsidP="00061F8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1C1E02">
        <w:rPr>
          <w:rFonts w:ascii="Times New Roman" w:hAnsi="Times New Roman" w:cs="Times New Roman"/>
          <w:sz w:val="28"/>
          <w:szCs w:val="28"/>
        </w:rPr>
        <w:t xml:space="preserve"> </w:t>
      </w: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B03A02"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Pr="001C1E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Адреса и реквизиты </w:t>
      </w:r>
      <w:r w:rsidR="006515F2">
        <w:rPr>
          <w:rFonts w:ascii="Times New Roman" w:hAnsi="Times New Roman" w:cs="Times New Roman"/>
          <w:b/>
          <w:bCs/>
          <w:noProof/>
          <w:sz w:val="28"/>
          <w:szCs w:val="28"/>
        </w:rPr>
        <w:t>С</w:t>
      </w:r>
      <w:r w:rsidRPr="001C1E02">
        <w:rPr>
          <w:rFonts w:ascii="Times New Roman" w:hAnsi="Times New Roman" w:cs="Times New Roman"/>
          <w:b/>
          <w:bCs/>
          <w:noProof/>
          <w:sz w:val="28"/>
          <w:szCs w:val="28"/>
        </w:rPr>
        <w:t>торон</w:t>
      </w:r>
    </w:p>
    <w:bookmarkEnd w:id="6"/>
    <w:p w:rsidR="002C5453" w:rsidRPr="00BC6A66" w:rsidRDefault="002C5453" w:rsidP="00061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2C5453" w:rsidRPr="00BC6A66" w:rsidTr="008C60F2">
        <w:tc>
          <w:tcPr>
            <w:tcW w:w="4756" w:type="dxa"/>
            <w:shd w:val="clear" w:color="auto" w:fill="auto"/>
          </w:tcPr>
          <w:p w:rsidR="002C5453" w:rsidRDefault="002C5453" w:rsidP="0006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8C60F2" w:rsidRPr="00BC6A66" w:rsidRDefault="008C60F2" w:rsidP="0006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515F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ОГРН 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КПП _________________________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ОКПО ________________________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Тел./факс 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 (ФИО)</w:t>
            </w:r>
          </w:p>
          <w:p w:rsidR="002C5453" w:rsidRPr="00BC6A66" w:rsidRDefault="001C2490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5453" w:rsidRPr="00BC6A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453"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 _________  20 ___год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5" w:type="dxa"/>
            <w:shd w:val="clear" w:color="auto" w:fill="auto"/>
          </w:tcPr>
          <w:p w:rsidR="002C5453" w:rsidRPr="00BC6A66" w:rsidRDefault="002C5453" w:rsidP="0006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  <w:p w:rsidR="008C60F2" w:rsidRDefault="008C60F2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2" w:rsidRDefault="008C60F2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2" w:rsidRDefault="008C60F2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Серия _____ № 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(кем, когда) 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Тел./факс _______________________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53" w:rsidRPr="00BC6A66" w:rsidRDefault="008B1B8F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2C5453" w:rsidRPr="00BC6A66" w:rsidRDefault="002C5453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____________________ (ФИО)</w:t>
            </w:r>
          </w:p>
          <w:p w:rsidR="002C5453" w:rsidRPr="00BC6A66" w:rsidRDefault="001C2490" w:rsidP="00061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5453" w:rsidRPr="00BC6A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5453"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 _________  20 ___ год</w:t>
            </w:r>
          </w:p>
          <w:p w:rsidR="002C5453" w:rsidRPr="00BC6A66" w:rsidRDefault="002C5453" w:rsidP="006515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453" w:rsidRPr="001C1E02" w:rsidRDefault="002C5453" w:rsidP="002C54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53" w:rsidRPr="001C1E02" w:rsidRDefault="002C5453" w:rsidP="002C5453">
      <w:pPr>
        <w:pStyle w:val="ac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1E02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2C5453" w:rsidRPr="001C1E02" w:rsidRDefault="002C5453" w:rsidP="002C54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53" w:rsidRPr="001C1E02" w:rsidRDefault="002C5453" w:rsidP="002C54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666B" w:rsidRDefault="0045666B" w:rsidP="00893C7F">
      <w:pPr>
        <w:pStyle w:val="a3"/>
        <w:ind w:left="360"/>
        <w:rPr>
          <w:rFonts w:ascii="Times New Roman" w:hAnsi="Times New Roman" w:cs="Times New Roman"/>
          <w:sz w:val="28"/>
          <w:szCs w:val="28"/>
        </w:rPr>
        <w:sectPr w:rsidR="0045666B" w:rsidSect="00893C7F"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3C7F" w:rsidRPr="00893C7F" w:rsidRDefault="00893C7F" w:rsidP="00893C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3301" w:rsidRDefault="005D56C0" w:rsidP="0081330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1330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13301" w:rsidRPr="00813301">
        <w:rPr>
          <w:rFonts w:ascii="Times New Roman" w:hAnsi="Times New Roman" w:cs="Times New Roman"/>
          <w:sz w:val="24"/>
          <w:szCs w:val="24"/>
        </w:rPr>
        <w:t>д</w:t>
      </w:r>
      <w:r w:rsidRPr="00813301">
        <w:rPr>
          <w:rFonts w:ascii="Times New Roman" w:hAnsi="Times New Roman" w:cs="Times New Roman"/>
          <w:sz w:val="24"/>
          <w:szCs w:val="24"/>
        </w:rPr>
        <w:t>оговору</w:t>
      </w:r>
      <w:r w:rsidR="0081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C0" w:rsidRPr="00813301" w:rsidRDefault="005D56C0" w:rsidP="0081330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13301">
        <w:rPr>
          <w:rFonts w:ascii="Times New Roman" w:hAnsi="Times New Roman" w:cs="Times New Roman"/>
          <w:sz w:val="24"/>
          <w:szCs w:val="24"/>
        </w:rPr>
        <w:t xml:space="preserve">от </w:t>
      </w:r>
      <w:r w:rsidR="001C2490">
        <w:rPr>
          <w:rFonts w:ascii="Times New Roman" w:hAnsi="Times New Roman" w:cs="Times New Roman"/>
          <w:sz w:val="24"/>
          <w:szCs w:val="24"/>
        </w:rPr>
        <w:t>«</w:t>
      </w:r>
      <w:r w:rsidRPr="00813301">
        <w:rPr>
          <w:rFonts w:ascii="Times New Roman" w:hAnsi="Times New Roman" w:cs="Times New Roman"/>
          <w:sz w:val="24"/>
          <w:szCs w:val="24"/>
        </w:rPr>
        <w:t>___</w:t>
      </w:r>
      <w:r w:rsidR="001C2490">
        <w:rPr>
          <w:rFonts w:ascii="Times New Roman" w:hAnsi="Times New Roman" w:cs="Times New Roman"/>
          <w:sz w:val="24"/>
          <w:szCs w:val="24"/>
        </w:rPr>
        <w:t>»</w:t>
      </w:r>
      <w:r w:rsidRPr="00813301">
        <w:rPr>
          <w:rFonts w:ascii="Times New Roman" w:hAnsi="Times New Roman" w:cs="Times New Roman"/>
          <w:sz w:val="24"/>
          <w:szCs w:val="24"/>
        </w:rPr>
        <w:t xml:space="preserve"> ______ 20___ г.</w:t>
      </w:r>
      <w:r w:rsidR="00813301" w:rsidRPr="00813301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5D56C0" w:rsidRDefault="005D56C0" w:rsidP="005D56C0">
      <w:pPr>
        <w:pStyle w:val="a3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813301" w:rsidRDefault="00813301" w:rsidP="005D56C0">
      <w:pPr>
        <w:pStyle w:val="a3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813301" w:rsidRDefault="005D56C0" w:rsidP="00813301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0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D56C0" w:rsidRPr="00813301" w:rsidRDefault="005D56C0" w:rsidP="00813301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01">
        <w:rPr>
          <w:rFonts w:ascii="Times New Roman" w:hAnsi="Times New Roman" w:cs="Times New Roman"/>
          <w:b/>
          <w:sz w:val="28"/>
          <w:szCs w:val="28"/>
        </w:rPr>
        <w:t>приема-передачи социальной (учебной) квартиры</w:t>
      </w:r>
    </w:p>
    <w:p w:rsidR="005D56C0" w:rsidRDefault="005D56C0" w:rsidP="00813301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b/>
          <w:sz w:val="28"/>
          <w:szCs w:val="28"/>
        </w:rPr>
        <w:t xml:space="preserve"> и имущества</w:t>
      </w:r>
      <w:r w:rsidR="00D4203A">
        <w:rPr>
          <w:rFonts w:ascii="Times New Roman" w:hAnsi="Times New Roman" w:cs="Times New Roman"/>
          <w:b/>
          <w:sz w:val="28"/>
          <w:szCs w:val="28"/>
        </w:rPr>
        <w:t>, находящегося в ней,</w:t>
      </w:r>
      <w:r w:rsidRPr="00813301">
        <w:rPr>
          <w:rFonts w:ascii="Times New Roman" w:hAnsi="Times New Roman" w:cs="Times New Roman"/>
          <w:b/>
          <w:sz w:val="28"/>
          <w:szCs w:val="28"/>
        </w:rPr>
        <w:t xml:space="preserve"> во временное пользование воспитаннику</w:t>
      </w:r>
    </w:p>
    <w:p w:rsidR="0045666B" w:rsidRPr="00B03A02" w:rsidRDefault="0045666B" w:rsidP="00B0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CBC" w:rsidRDefault="00587CBC" w:rsidP="00B03A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передает, а Воспитанник принимает</w:t>
      </w:r>
      <w:r w:rsidR="00813301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социальную (учебную) квартиру,</w:t>
      </w:r>
      <w:r w:rsidR="0045666B" w:rsidRPr="0045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находящуюся по адресу:</w:t>
      </w:r>
    </w:p>
    <w:p w:rsidR="0045666B" w:rsidRPr="0045666B" w:rsidRDefault="00FC3E4C" w:rsidP="00B03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87C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03A02">
        <w:rPr>
          <w:rFonts w:ascii="Times New Roman" w:hAnsi="Times New Roman" w:cs="Times New Roman"/>
          <w:sz w:val="28"/>
          <w:szCs w:val="28"/>
        </w:rPr>
        <w:t>__</w:t>
      </w:r>
      <w:r w:rsid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45666B" w:rsidRPr="0045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6B" w:rsidRDefault="00587CBC" w:rsidP="00B03A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имуществом: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677"/>
        <w:gridCol w:w="2824"/>
      </w:tblGrid>
      <w:tr w:rsidR="00587CBC" w:rsidTr="008C60F2">
        <w:tc>
          <w:tcPr>
            <w:tcW w:w="567" w:type="dxa"/>
            <w:vAlign w:val="center"/>
          </w:tcPr>
          <w:p w:rsidR="00587CBC" w:rsidRDefault="00587CBC" w:rsidP="00587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587CBC" w:rsidRDefault="00587CBC" w:rsidP="00587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77" w:type="dxa"/>
            <w:vAlign w:val="center"/>
          </w:tcPr>
          <w:p w:rsidR="00587CBC" w:rsidRDefault="00587CBC" w:rsidP="00587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824" w:type="dxa"/>
            <w:vAlign w:val="center"/>
          </w:tcPr>
          <w:p w:rsidR="00587CBC" w:rsidRDefault="00587CBC" w:rsidP="00587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Инвентаризационный номер</w:t>
            </w:r>
          </w:p>
        </w:tc>
      </w:tr>
      <w:tr w:rsidR="00587CBC" w:rsidTr="008C60F2">
        <w:tc>
          <w:tcPr>
            <w:tcW w:w="56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BC" w:rsidTr="008C60F2">
        <w:tc>
          <w:tcPr>
            <w:tcW w:w="56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BC" w:rsidTr="008C60F2">
        <w:tc>
          <w:tcPr>
            <w:tcW w:w="56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87CBC" w:rsidRDefault="00587CBC" w:rsidP="00456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CBC" w:rsidRDefault="00587CBC" w:rsidP="004566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7CBC" w:rsidRPr="0045666B" w:rsidRDefault="00587CBC" w:rsidP="00B03A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Комплектность проверена. По качеству и составу принятого имущества Воспитанник претензий не имеет.</w:t>
      </w:r>
    </w:p>
    <w:p w:rsidR="0045666B" w:rsidRPr="0045666B" w:rsidRDefault="0045666B" w:rsidP="00B03A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6B">
        <w:rPr>
          <w:rFonts w:ascii="Times New Roman" w:hAnsi="Times New Roman" w:cs="Times New Roman"/>
          <w:sz w:val="28"/>
          <w:szCs w:val="28"/>
        </w:rPr>
        <w:t xml:space="preserve">Техническое состояние </w:t>
      </w:r>
      <w:r w:rsidR="00B03A02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45666B">
        <w:rPr>
          <w:rFonts w:ascii="Times New Roman" w:hAnsi="Times New Roman" w:cs="Times New Roman"/>
          <w:sz w:val="28"/>
          <w:szCs w:val="28"/>
        </w:rPr>
        <w:t>на момент его передачи характеризуется как удовлетворительное и возможное к использованию по назначению.</w:t>
      </w:r>
    </w:p>
    <w:p w:rsidR="0045666B" w:rsidRPr="0045666B" w:rsidRDefault="0045666B" w:rsidP="0045666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C3E4C" w:rsidRPr="00BC6A66" w:rsidTr="008C60F2">
        <w:trPr>
          <w:trHeight w:val="4658"/>
        </w:trPr>
        <w:tc>
          <w:tcPr>
            <w:tcW w:w="4678" w:type="dxa"/>
          </w:tcPr>
          <w:p w:rsidR="00FC3E4C" w:rsidRDefault="00587CB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03A02" w:rsidRDefault="00B03A02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FC3E4C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03A02" w:rsidRDefault="00B03A02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Тел./факс _____________________</w:t>
            </w:r>
          </w:p>
          <w:p w:rsidR="00C60271" w:rsidRDefault="00C60271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 (ФИО)</w:t>
            </w:r>
          </w:p>
          <w:p w:rsidR="00FC3E4C" w:rsidRPr="00BC6A66" w:rsidRDefault="001C2490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E4C" w:rsidRPr="00BC6A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E4C"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 _________  20 ___год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FC3E4C" w:rsidRDefault="00587CB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  <w:p w:rsidR="00B03A02" w:rsidRDefault="00B03A02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Серия _____ № 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(кем, когда) 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Тел./факс _______________________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4C" w:rsidRPr="00BC6A66" w:rsidRDefault="00587CB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8C60F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6">
              <w:rPr>
                <w:rFonts w:ascii="Times New Roman" w:hAnsi="Times New Roman" w:cs="Times New Roman"/>
                <w:sz w:val="28"/>
                <w:szCs w:val="28"/>
              </w:rPr>
              <w:t>____________________ (ФИО)</w:t>
            </w:r>
          </w:p>
          <w:p w:rsidR="00FC3E4C" w:rsidRPr="00BC6A66" w:rsidRDefault="001C2490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E4C" w:rsidRPr="00BC6A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E4C" w:rsidRPr="00BC6A66">
              <w:rPr>
                <w:rFonts w:ascii="Times New Roman" w:hAnsi="Times New Roman" w:cs="Times New Roman"/>
                <w:sz w:val="28"/>
                <w:szCs w:val="28"/>
              </w:rPr>
              <w:t xml:space="preserve">  _________  20 ___ год</w:t>
            </w:r>
          </w:p>
          <w:p w:rsidR="00FC3E4C" w:rsidRPr="00BC6A66" w:rsidRDefault="00FC3E4C" w:rsidP="002D3F1B">
            <w:pPr>
              <w:spacing w:line="244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F1B" w:rsidRPr="005239A9" w:rsidRDefault="002D3F1B" w:rsidP="00B03A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3F1B" w:rsidRPr="005239A9" w:rsidSect="00893C7F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90" w:rsidRDefault="001C2490" w:rsidP="008E15EE">
      <w:pPr>
        <w:spacing w:after="0" w:line="240" w:lineRule="auto"/>
      </w:pPr>
      <w:r>
        <w:separator/>
      </w:r>
    </w:p>
  </w:endnote>
  <w:endnote w:type="continuationSeparator" w:id="0">
    <w:p w:rsidR="001C2490" w:rsidRDefault="001C2490" w:rsidP="008E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90" w:rsidRDefault="001C2490" w:rsidP="008E15EE">
      <w:pPr>
        <w:spacing w:after="0" w:line="240" w:lineRule="auto"/>
      </w:pPr>
      <w:r>
        <w:separator/>
      </w:r>
    </w:p>
  </w:footnote>
  <w:footnote w:type="continuationSeparator" w:id="0">
    <w:p w:rsidR="001C2490" w:rsidRDefault="001C2490" w:rsidP="008E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0" w:rsidRPr="008E15EE" w:rsidRDefault="001C2490" w:rsidP="008E15EE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F6"/>
    <w:multiLevelType w:val="multilevel"/>
    <w:tmpl w:val="42400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7F3300"/>
    <w:multiLevelType w:val="hybridMultilevel"/>
    <w:tmpl w:val="B950AD20"/>
    <w:lvl w:ilvl="0" w:tplc="430C9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61D9"/>
    <w:multiLevelType w:val="hybridMultilevel"/>
    <w:tmpl w:val="A64AF474"/>
    <w:lvl w:ilvl="0" w:tplc="25883D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716DE3"/>
    <w:multiLevelType w:val="hybridMultilevel"/>
    <w:tmpl w:val="C8AC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B8C"/>
    <w:multiLevelType w:val="hybridMultilevel"/>
    <w:tmpl w:val="C2DC016C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45AB"/>
    <w:multiLevelType w:val="hybridMultilevel"/>
    <w:tmpl w:val="10DE91F2"/>
    <w:lvl w:ilvl="0" w:tplc="95D453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604C8"/>
    <w:multiLevelType w:val="hybridMultilevel"/>
    <w:tmpl w:val="22768E4A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D07"/>
    <w:multiLevelType w:val="hybridMultilevel"/>
    <w:tmpl w:val="F3DA8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B1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FA250D"/>
    <w:multiLevelType w:val="hybridMultilevel"/>
    <w:tmpl w:val="85CC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C86"/>
    <w:multiLevelType w:val="multilevel"/>
    <w:tmpl w:val="24C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90EF2"/>
    <w:multiLevelType w:val="multilevel"/>
    <w:tmpl w:val="8F6CC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12">
    <w:nsid w:val="295C575E"/>
    <w:multiLevelType w:val="hybridMultilevel"/>
    <w:tmpl w:val="E2D6DA82"/>
    <w:lvl w:ilvl="0" w:tplc="95D4534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97E7AF9"/>
    <w:multiLevelType w:val="multilevel"/>
    <w:tmpl w:val="B372C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29A01C63"/>
    <w:multiLevelType w:val="hybridMultilevel"/>
    <w:tmpl w:val="7D5E0830"/>
    <w:lvl w:ilvl="0" w:tplc="95D453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C536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46182"/>
    <w:multiLevelType w:val="hybridMultilevel"/>
    <w:tmpl w:val="019E76D0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62A27ED"/>
    <w:multiLevelType w:val="hybridMultilevel"/>
    <w:tmpl w:val="757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2670E"/>
    <w:multiLevelType w:val="hybridMultilevel"/>
    <w:tmpl w:val="8880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D69DB"/>
    <w:multiLevelType w:val="hybridMultilevel"/>
    <w:tmpl w:val="A134C32A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E54F7"/>
    <w:multiLevelType w:val="hybridMultilevel"/>
    <w:tmpl w:val="A096285A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F5C65"/>
    <w:multiLevelType w:val="multilevel"/>
    <w:tmpl w:val="C552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61888"/>
    <w:multiLevelType w:val="multilevel"/>
    <w:tmpl w:val="8F6CC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3">
    <w:nsid w:val="41A04875"/>
    <w:multiLevelType w:val="hybridMultilevel"/>
    <w:tmpl w:val="029C9CE4"/>
    <w:lvl w:ilvl="0" w:tplc="95D453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8E5DC3"/>
    <w:multiLevelType w:val="hybridMultilevel"/>
    <w:tmpl w:val="C4C676F4"/>
    <w:lvl w:ilvl="0" w:tplc="8690AAA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</w:lvl>
    <w:lvl w:ilvl="1" w:tplc="44725084">
      <w:start w:val="1"/>
      <w:numFmt w:val="bullet"/>
      <w:lvlText w:val="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4855"/>
        </w:tabs>
        <w:ind w:left="48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5"/>
        </w:tabs>
        <w:ind w:left="55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5"/>
        </w:tabs>
        <w:ind w:left="62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5"/>
        </w:tabs>
        <w:ind w:left="70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5"/>
        </w:tabs>
        <w:ind w:left="77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5"/>
        </w:tabs>
        <w:ind w:left="84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5"/>
        </w:tabs>
        <w:ind w:left="9175" w:hanging="360"/>
      </w:pPr>
    </w:lvl>
  </w:abstractNum>
  <w:abstractNum w:abstractNumId="25">
    <w:nsid w:val="45645E44"/>
    <w:multiLevelType w:val="hybridMultilevel"/>
    <w:tmpl w:val="3A346418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CE35FE"/>
    <w:multiLevelType w:val="multilevel"/>
    <w:tmpl w:val="190E86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6C4648A"/>
    <w:multiLevelType w:val="multilevel"/>
    <w:tmpl w:val="FDA0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5C876958"/>
    <w:multiLevelType w:val="hybridMultilevel"/>
    <w:tmpl w:val="6B4CB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1D70E0"/>
    <w:multiLevelType w:val="hybridMultilevel"/>
    <w:tmpl w:val="30EE8254"/>
    <w:lvl w:ilvl="0" w:tplc="458C70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C80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E83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628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C3D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ABA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6A9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6C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8D3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2904AC"/>
    <w:multiLevelType w:val="multilevel"/>
    <w:tmpl w:val="D6FC39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55131A9"/>
    <w:multiLevelType w:val="hybridMultilevel"/>
    <w:tmpl w:val="A4946E80"/>
    <w:lvl w:ilvl="0" w:tplc="95D453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7C0A6C"/>
    <w:multiLevelType w:val="multilevel"/>
    <w:tmpl w:val="42400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EF3C47"/>
    <w:multiLevelType w:val="hybridMultilevel"/>
    <w:tmpl w:val="A4E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E6635"/>
    <w:multiLevelType w:val="hybridMultilevel"/>
    <w:tmpl w:val="7292BC3E"/>
    <w:lvl w:ilvl="0" w:tplc="95D453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3A6171"/>
    <w:multiLevelType w:val="hybridMultilevel"/>
    <w:tmpl w:val="CB4480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74648"/>
    <w:multiLevelType w:val="hybridMultilevel"/>
    <w:tmpl w:val="C6ECFF0A"/>
    <w:lvl w:ilvl="0" w:tplc="D708F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1092B"/>
    <w:multiLevelType w:val="singleLevel"/>
    <w:tmpl w:val="4850B8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6D81366E"/>
    <w:multiLevelType w:val="multilevel"/>
    <w:tmpl w:val="68808182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40">
    <w:nsid w:val="725D2CF7"/>
    <w:multiLevelType w:val="hybridMultilevel"/>
    <w:tmpl w:val="AEE07884"/>
    <w:lvl w:ilvl="0" w:tplc="F49CB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67793E"/>
    <w:multiLevelType w:val="hybridMultilevel"/>
    <w:tmpl w:val="145C7464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C68D6"/>
    <w:multiLevelType w:val="hybridMultilevel"/>
    <w:tmpl w:val="5EE02248"/>
    <w:lvl w:ilvl="0" w:tplc="95D45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9"/>
  </w:num>
  <w:num w:numId="4">
    <w:abstractNumId w:val="10"/>
  </w:num>
  <w:num w:numId="5">
    <w:abstractNumId w:val="21"/>
  </w:num>
  <w:num w:numId="6">
    <w:abstractNumId w:val="6"/>
  </w:num>
  <w:num w:numId="7">
    <w:abstractNumId w:val="41"/>
  </w:num>
  <w:num w:numId="8">
    <w:abstractNumId w:val="22"/>
  </w:num>
  <w:num w:numId="9">
    <w:abstractNumId w:val="13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6"/>
  </w:num>
  <w:num w:numId="15">
    <w:abstractNumId w:val="7"/>
  </w:num>
  <w:num w:numId="16">
    <w:abstractNumId w:val="29"/>
  </w:num>
  <w:num w:numId="17">
    <w:abstractNumId w:val="11"/>
  </w:num>
  <w:num w:numId="18">
    <w:abstractNumId w:val="1"/>
  </w:num>
  <w:num w:numId="19">
    <w:abstractNumId w:val="34"/>
  </w:num>
  <w:num w:numId="20">
    <w:abstractNumId w:val="12"/>
  </w:num>
  <w:num w:numId="21">
    <w:abstractNumId w:val="30"/>
  </w:num>
  <w:num w:numId="22">
    <w:abstractNumId w:val="35"/>
  </w:num>
  <w:num w:numId="23">
    <w:abstractNumId w:val="14"/>
  </w:num>
  <w:num w:numId="24">
    <w:abstractNumId w:val="27"/>
  </w:num>
  <w:num w:numId="25">
    <w:abstractNumId w:val="23"/>
  </w:num>
  <w:num w:numId="26">
    <w:abstractNumId w:val="0"/>
  </w:num>
  <w:num w:numId="27">
    <w:abstractNumId w:val="42"/>
  </w:num>
  <w:num w:numId="28">
    <w:abstractNumId w:val="4"/>
  </w:num>
  <w:num w:numId="29">
    <w:abstractNumId w:val="20"/>
  </w:num>
  <w:num w:numId="30">
    <w:abstractNumId w:val="19"/>
  </w:num>
  <w:num w:numId="31">
    <w:abstractNumId w:val="28"/>
  </w:num>
  <w:num w:numId="32">
    <w:abstractNumId w:val="8"/>
  </w:num>
  <w:num w:numId="33">
    <w:abstractNumId w:val="15"/>
  </w:num>
  <w:num w:numId="34">
    <w:abstractNumId w:val="38"/>
  </w:num>
  <w:num w:numId="35">
    <w:abstractNumId w:val="32"/>
  </w:num>
  <w:num w:numId="36">
    <w:abstractNumId w:val="26"/>
  </w:num>
  <w:num w:numId="37">
    <w:abstractNumId w:val="25"/>
  </w:num>
  <w:num w:numId="38">
    <w:abstractNumId w:val="5"/>
  </w:num>
  <w:num w:numId="39">
    <w:abstractNumId w:val="31"/>
  </w:num>
  <w:num w:numId="40">
    <w:abstractNumId w:val="9"/>
  </w:num>
  <w:num w:numId="41">
    <w:abstractNumId w:val="18"/>
  </w:num>
  <w:num w:numId="42">
    <w:abstractNumId w:val="17"/>
  </w:num>
  <w:num w:numId="43">
    <w:abstractNumId w:val="2"/>
  </w:num>
  <w:num w:numId="44">
    <w:abstractNumId w:val="33"/>
  </w:num>
  <w:num w:numId="4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4"/>
    <w:rsid w:val="00002A6E"/>
    <w:rsid w:val="00007732"/>
    <w:rsid w:val="00034AE5"/>
    <w:rsid w:val="00042089"/>
    <w:rsid w:val="00052CC7"/>
    <w:rsid w:val="0005510A"/>
    <w:rsid w:val="00061F83"/>
    <w:rsid w:val="000702F4"/>
    <w:rsid w:val="0008593C"/>
    <w:rsid w:val="00092EBE"/>
    <w:rsid w:val="000B0BBB"/>
    <w:rsid w:val="000B319F"/>
    <w:rsid w:val="000B335F"/>
    <w:rsid w:val="000B4D7F"/>
    <w:rsid w:val="000B5B0D"/>
    <w:rsid w:val="000C4A41"/>
    <w:rsid w:val="000C57E2"/>
    <w:rsid w:val="000D446B"/>
    <w:rsid w:val="000E0076"/>
    <w:rsid w:val="00103B9A"/>
    <w:rsid w:val="00110303"/>
    <w:rsid w:val="00114F14"/>
    <w:rsid w:val="00124D35"/>
    <w:rsid w:val="001362A3"/>
    <w:rsid w:val="00140A3F"/>
    <w:rsid w:val="00141480"/>
    <w:rsid w:val="00150E3B"/>
    <w:rsid w:val="001540C6"/>
    <w:rsid w:val="00155745"/>
    <w:rsid w:val="0015650E"/>
    <w:rsid w:val="0016412E"/>
    <w:rsid w:val="001724CE"/>
    <w:rsid w:val="00180277"/>
    <w:rsid w:val="0018330C"/>
    <w:rsid w:val="00183EF3"/>
    <w:rsid w:val="00184F62"/>
    <w:rsid w:val="00185CA4"/>
    <w:rsid w:val="001879E1"/>
    <w:rsid w:val="001C16E5"/>
    <w:rsid w:val="001C2490"/>
    <w:rsid w:val="001D0B5D"/>
    <w:rsid w:val="001D3A37"/>
    <w:rsid w:val="001F6375"/>
    <w:rsid w:val="0020609C"/>
    <w:rsid w:val="0020646D"/>
    <w:rsid w:val="00207979"/>
    <w:rsid w:val="00210306"/>
    <w:rsid w:val="002116B8"/>
    <w:rsid w:val="002135C8"/>
    <w:rsid w:val="00231040"/>
    <w:rsid w:val="00253415"/>
    <w:rsid w:val="00266932"/>
    <w:rsid w:val="00270B3D"/>
    <w:rsid w:val="002730A6"/>
    <w:rsid w:val="002748D3"/>
    <w:rsid w:val="00274F12"/>
    <w:rsid w:val="002809E8"/>
    <w:rsid w:val="00280A8F"/>
    <w:rsid w:val="00294157"/>
    <w:rsid w:val="002B5AE2"/>
    <w:rsid w:val="002B7A7C"/>
    <w:rsid w:val="002C40C8"/>
    <w:rsid w:val="002C5453"/>
    <w:rsid w:val="002D3F1B"/>
    <w:rsid w:val="0030286C"/>
    <w:rsid w:val="0031053C"/>
    <w:rsid w:val="00310C35"/>
    <w:rsid w:val="00311BD0"/>
    <w:rsid w:val="00317265"/>
    <w:rsid w:val="00323009"/>
    <w:rsid w:val="00327B6E"/>
    <w:rsid w:val="00330855"/>
    <w:rsid w:val="00330D0B"/>
    <w:rsid w:val="00341C7E"/>
    <w:rsid w:val="003428AD"/>
    <w:rsid w:val="003433C9"/>
    <w:rsid w:val="00356318"/>
    <w:rsid w:val="00367584"/>
    <w:rsid w:val="00371344"/>
    <w:rsid w:val="003740B2"/>
    <w:rsid w:val="00384ADA"/>
    <w:rsid w:val="00390565"/>
    <w:rsid w:val="003C7E4D"/>
    <w:rsid w:val="003D546A"/>
    <w:rsid w:val="003D616C"/>
    <w:rsid w:val="003F0215"/>
    <w:rsid w:val="00402533"/>
    <w:rsid w:val="004028B6"/>
    <w:rsid w:val="00411B3B"/>
    <w:rsid w:val="00430202"/>
    <w:rsid w:val="004341EF"/>
    <w:rsid w:val="00436AA6"/>
    <w:rsid w:val="004431FC"/>
    <w:rsid w:val="00443283"/>
    <w:rsid w:val="0045666B"/>
    <w:rsid w:val="004836D8"/>
    <w:rsid w:val="00485EF1"/>
    <w:rsid w:val="0049297D"/>
    <w:rsid w:val="00493CC7"/>
    <w:rsid w:val="00493E91"/>
    <w:rsid w:val="00496D18"/>
    <w:rsid w:val="004A0FA3"/>
    <w:rsid w:val="004A3E45"/>
    <w:rsid w:val="004A4F96"/>
    <w:rsid w:val="004B2C72"/>
    <w:rsid w:val="00503545"/>
    <w:rsid w:val="00507751"/>
    <w:rsid w:val="00523822"/>
    <w:rsid w:val="005239A9"/>
    <w:rsid w:val="00533947"/>
    <w:rsid w:val="00543DF9"/>
    <w:rsid w:val="00546CAA"/>
    <w:rsid w:val="005608F2"/>
    <w:rsid w:val="00561276"/>
    <w:rsid w:val="0056492F"/>
    <w:rsid w:val="00570044"/>
    <w:rsid w:val="00571D2F"/>
    <w:rsid w:val="00573438"/>
    <w:rsid w:val="00582561"/>
    <w:rsid w:val="00582AE6"/>
    <w:rsid w:val="00587CBC"/>
    <w:rsid w:val="00595904"/>
    <w:rsid w:val="00597EBA"/>
    <w:rsid w:val="005A3E60"/>
    <w:rsid w:val="005B155E"/>
    <w:rsid w:val="005C2EDA"/>
    <w:rsid w:val="005D02A6"/>
    <w:rsid w:val="005D56C0"/>
    <w:rsid w:val="005E686A"/>
    <w:rsid w:val="005E7F9F"/>
    <w:rsid w:val="005F3504"/>
    <w:rsid w:val="005F7CC5"/>
    <w:rsid w:val="0060214A"/>
    <w:rsid w:val="00641B58"/>
    <w:rsid w:val="00647212"/>
    <w:rsid w:val="006515F2"/>
    <w:rsid w:val="006609DF"/>
    <w:rsid w:val="00664668"/>
    <w:rsid w:val="00686596"/>
    <w:rsid w:val="00691EEC"/>
    <w:rsid w:val="006A2DA4"/>
    <w:rsid w:val="006A5EAC"/>
    <w:rsid w:val="006A6EAB"/>
    <w:rsid w:val="006B1FCD"/>
    <w:rsid w:val="006B4FEA"/>
    <w:rsid w:val="006D34E4"/>
    <w:rsid w:val="006D46ED"/>
    <w:rsid w:val="006D4A46"/>
    <w:rsid w:val="006D67BA"/>
    <w:rsid w:val="006E25B9"/>
    <w:rsid w:val="006E4802"/>
    <w:rsid w:val="006F5C01"/>
    <w:rsid w:val="00700133"/>
    <w:rsid w:val="00704431"/>
    <w:rsid w:val="0070576C"/>
    <w:rsid w:val="00706FD0"/>
    <w:rsid w:val="00734053"/>
    <w:rsid w:val="007373E8"/>
    <w:rsid w:val="00743973"/>
    <w:rsid w:val="00751079"/>
    <w:rsid w:val="00760715"/>
    <w:rsid w:val="00786DB4"/>
    <w:rsid w:val="0079425D"/>
    <w:rsid w:val="00795A85"/>
    <w:rsid w:val="00797D3E"/>
    <w:rsid w:val="007A4899"/>
    <w:rsid w:val="007B2C31"/>
    <w:rsid w:val="007B3B06"/>
    <w:rsid w:val="007C67B9"/>
    <w:rsid w:val="007C756D"/>
    <w:rsid w:val="007D7CAC"/>
    <w:rsid w:val="007F261E"/>
    <w:rsid w:val="007F7498"/>
    <w:rsid w:val="00813301"/>
    <w:rsid w:val="00822E9F"/>
    <w:rsid w:val="00832AB3"/>
    <w:rsid w:val="00834AF8"/>
    <w:rsid w:val="00855166"/>
    <w:rsid w:val="008842BE"/>
    <w:rsid w:val="00891F04"/>
    <w:rsid w:val="00893C7F"/>
    <w:rsid w:val="00894B06"/>
    <w:rsid w:val="008B1B8F"/>
    <w:rsid w:val="008B3153"/>
    <w:rsid w:val="008B74CC"/>
    <w:rsid w:val="008C60F2"/>
    <w:rsid w:val="008E15EE"/>
    <w:rsid w:val="00903AFE"/>
    <w:rsid w:val="009256D8"/>
    <w:rsid w:val="00937B0B"/>
    <w:rsid w:val="00950C86"/>
    <w:rsid w:val="0095395E"/>
    <w:rsid w:val="00964591"/>
    <w:rsid w:val="0098476B"/>
    <w:rsid w:val="0098777D"/>
    <w:rsid w:val="0099487E"/>
    <w:rsid w:val="009A0294"/>
    <w:rsid w:val="009B2AC7"/>
    <w:rsid w:val="009D0526"/>
    <w:rsid w:val="009D103B"/>
    <w:rsid w:val="009D503D"/>
    <w:rsid w:val="009D5230"/>
    <w:rsid w:val="00A075F6"/>
    <w:rsid w:val="00A14BF1"/>
    <w:rsid w:val="00A2057A"/>
    <w:rsid w:val="00A4537C"/>
    <w:rsid w:val="00A53C82"/>
    <w:rsid w:val="00A606D8"/>
    <w:rsid w:val="00A62610"/>
    <w:rsid w:val="00A6539C"/>
    <w:rsid w:val="00A736BF"/>
    <w:rsid w:val="00A74851"/>
    <w:rsid w:val="00A75A03"/>
    <w:rsid w:val="00A8369A"/>
    <w:rsid w:val="00A87D1A"/>
    <w:rsid w:val="00AA4A25"/>
    <w:rsid w:val="00AC7E12"/>
    <w:rsid w:val="00AF08C7"/>
    <w:rsid w:val="00AF1A98"/>
    <w:rsid w:val="00B03A02"/>
    <w:rsid w:val="00B1200E"/>
    <w:rsid w:val="00B24247"/>
    <w:rsid w:val="00B24865"/>
    <w:rsid w:val="00B36322"/>
    <w:rsid w:val="00B377B4"/>
    <w:rsid w:val="00B46412"/>
    <w:rsid w:val="00B53AB0"/>
    <w:rsid w:val="00B5454A"/>
    <w:rsid w:val="00B5622D"/>
    <w:rsid w:val="00B63140"/>
    <w:rsid w:val="00B63B41"/>
    <w:rsid w:val="00B63BC6"/>
    <w:rsid w:val="00B774D0"/>
    <w:rsid w:val="00B86C0A"/>
    <w:rsid w:val="00B90B82"/>
    <w:rsid w:val="00BA05F0"/>
    <w:rsid w:val="00BA70CA"/>
    <w:rsid w:val="00BC348A"/>
    <w:rsid w:val="00BC695F"/>
    <w:rsid w:val="00BC70CF"/>
    <w:rsid w:val="00BE1339"/>
    <w:rsid w:val="00BE36E4"/>
    <w:rsid w:val="00BF53D7"/>
    <w:rsid w:val="00BF541B"/>
    <w:rsid w:val="00C01E91"/>
    <w:rsid w:val="00C11F7C"/>
    <w:rsid w:val="00C271A3"/>
    <w:rsid w:val="00C43398"/>
    <w:rsid w:val="00C443A1"/>
    <w:rsid w:val="00C45856"/>
    <w:rsid w:val="00C479BB"/>
    <w:rsid w:val="00C52E68"/>
    <w:rsid w:val="00C60271"/>
    <w:rsid w:val="00C61DDA"/>
    <w:rsid w:val="00C623B1"/>
    <w:rsid w:val="00C65BA7"/>
    <w:rsid w:val="00C710F7"/>
    <w:rsid w:val="00C767A3"/>
    <w:rsid w:val="00C836A7"/>
    <w:rsid w:val="00C83CC9"/>
    <w:rsid w:val="00C85A47"/>
    <w:rsid w:val="00C874F3"/>
    <w:rsid w:val="00CA69F0"/>
    <w:rsid w:val="00CA6E0E"/>
    <w:rsid w:val="00CB6D95"/>
    <w:rsid w:val="00CC7AE6"/>
    <w:rsid w:val="00CD27AF"/>
    <w:rsid w:val="00CD62D6"/>
    <w:rsid w:val="00CD7071"/>
    <w:rsid w:val="00CE1A01"/>
    <w:rsid w:val="00CE6849"/>
    <w:rsid w:val="00CF11ED"/>
    <w:rsid w:val="00CF1753"/>
    <w:rsid w:val="00CF4384"/>
    <w:rsid w:val="00CF53A9"/>
    <w:rsid w:val="00CF5BCA"/>
    <w:rsid w:val="00D0392D"/>
    <w:rsid w:val="00D05AC5"/>
    <w:rsid w:val="00D05FB8"/>
    <w:rsid w:val="00D34463"/>
    <w:rsid w:val="00D36518"/>
    <w:rsid w:val="00D4203A"/>
    <w:rsid w:val="00D53894"/>
    <w:rsid w:val="00D6738E"/>
    <w:rsid w:val="00D80B22"/>
    <w:rsid w:val="00D81A7A"/>
    <w:rsid w:val="00D870A2"/>
    <w:rsid w:val="00D958CC"/>
    <w:rsid w:val="00DA053E"/>
    <w:rsid w:val="00DA3FCA"/>
    <w:rsid w:val="00DB2981"/>
    <w:rsid w:val="00DB3CFA"/>
    <w:rsid w:val="00DB6F21"/>
    <w:rsid w:val="00DC0195"/>
    <w:rsid w:val="00DC4478"/>
    <w:rsid w:val="00DC5653"/>
    <w:rsid w:val="00DC6D05"/>
    <w:rsid w:val="00DD7010"/>
    <w:rsid w:val="00DE0DA8"/>
    <w:rsid w:val="00DF2F6C"/>
    <w:rsid w:val="00DF529A"/>
    <w:rsid w:val="00E23B1F"/>
    <w:rsid w:val="00E42B52"/>
    <w:rsid w:val="00E478F6"/>
    <w:rsid w:val="00E52111"/>
    <w:rsid w:val="00E5388C"/>
    <w:rsid w:val="00E6318E"/>
    <w:rsid w:val="00E645AB"/>
    <w:rsid w:val="00E64CDB"/>
    <w:rsid w:val="00E81800"/>
    <w:rsid w:val="00E9151E"/>
    <w:rsid w:val="00E92750"/>
    <w:rsid w:val="00EC6A82"/>
    <w:rsid w:val="00ED310E"/>
    <w:rsid w:val="00EE19C5"/>
    <w:rsid w:val="00EE2655"/>
    <w:rsid w:val="00EE73C4"/>
    <w:rsid w:val="00F06947"/>
    <w:rsid w:val="00F14998"/>
    <w:rsid w:val="00F14B57"/>
    <w:rsid w:val="00F30109"/>
    <w:rsid w:val="00F41960"/>
    <w:rsid w:val="00F43B8C"/>
    <w:rsid w:val="00F44C47"/>
    <w:rsid w:val="00F51471"/>
    <w:rsid w:val="00F67F56"/>
    <w:rsid w:val="00F72E5B"/>
    <w:rsid w:val="00F80CEB"/>
    <w:rsid w:val="00F80EEB"/>
    <w:rsid w:val="00F916A6"/>
    <w:rsid w:val="00F92A2D"/>
    <w:rsid w:val="00F94D9B"/>
    <w:rsid w:val="00FA0B0C"/>
    <w:rsid w:val="00FB79B7"/>
    <w:rsid w:val="00FC3E4C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C"/>
  </w:style>
  <w:style w:type="paragraph" w:styleId="1">
    <w:name w:val="heading 1"/>
    <w:basedOn w:val="a"/>
    <w:next w:val="a"/>
    <w:link w:val="10"/>
    <w:qFormat/>
    <w:rsid w:val="005239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6596"/>
    <w:pPr>
      <w:ind w:left="720"/>
      <w:contextualSpacing/>
    </w:pPr>
  </w:style>
  <w:style w:type="paragraph" w:styleId="a4">
    <w:name w:val="No Spacing"/>
    <w:uiPriority w:val="1"/>
    <w:qFormat/>
    <w:rsid w:val="00DC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1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2730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730A6"/>
    <w:rPr>
      <w:rFonts w:ascii="Consolas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E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5EE"/>
  </w:style>
  <w:style w:type="paragraph" w:styleId="aa">
    <w:name w:val="footer"/>
    <w:basedOn w:val="a"/>
    <w:link w:val="ab"/>
    <w:uiPriority w:val="99"/>
    <w:unhideWhenUsed/>
    <w:rsid w:val="008E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5EE"/>
  </w:style>
  <w:style w:type="paragraph" w:customStyle="1" w:styleId="11">
    <w:name w:val="Стиль1"/>
    <w:basedOn w:val="a"/>
    <w:rsid w:val="008E1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39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2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A4A2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2C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70B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C"/>
  </w:style>
  <w:style w:type="paragraph" w:styleId="1">
    <w:name w:val="heading 1"/>
    <w:basedOn w:val="a"/>
    <w:next w:val="a"/>
    <w:link w:val="10"/>
    <w:qFormat/>
    <w:rsid w:val="005239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6596"/>
    <w:pPr>
      <w:ind w:left="720"/>
      <w:contextualSpacing/>
    </w:pPr>
  </w:style>
  <w:style w:type="paragraph" w:styleId="a4">
    <w:name w:val="No Spacing"/>
    <w:uiPriority w:val="1"/>
    <w:qFormat/>
    <w:rsid w:val="00DC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1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2730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730A6"/>
    <w:rPr>
      <w:rFonts w:ascii="Consolas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E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5EE"/>
  </w:style>
  <w:style w:type="paragraph" w:styleId="aa">
    <w:name w:val="footer"/>
    <w:basedOn w:val="a"/>
    <w:link w:val="ab"/>
    <w:uiPriority w:val="99"/>
    <w:unhideWhenUsed/>
    <w:rsid w:val="008E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5EE"/>
  </w:style>
  <w:style w:type="paragraph" w:customStyle="1" w:styleId="11">
    <w:name w:val="Стиль1"/>
    <w:basedOn w:val="a"/>
    <w:rsid w:val="008E1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39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52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A4A2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2C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70B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40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3476-B14A-4BCA-87D4-53A4440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28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pu2</cp:lastModifiedBy>
  <cp:revision>116</cp:revision>
  <cp:lastPrinted>2017-04-27T01:10:00Z</cp:lastPrinted>
  <dcterms:created xsi:type="dcterms:W3CDTF">2016-01-23T12:51:00Z</dcterms:created>
  <dcterms:modified xsi:type="dcterms:W3CDTF">2017-11-01T06:13:00Z</dcterms:modified>
</cp:coreProperties>
</file>